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0BE" w:rsidRDefault="003830BE">
      <w:pP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3830BE" w:rsidRDefault="001010D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101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hAnsi="Times New Roman" w:cs="Times New Roman"/>
          <w:b/>
          <w:caps/>
          <w:sz w:val="24"/>
          <w:szCs w:val="28"/>
        </w:rPr>
        <w:t>оуП.11 «География»</w:t>
      </w:r>
    </w:p>
    <w:p w:rsidR="003830BE" w:rsidRDefault="003830B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0BE" w:rsidRDefault="003830BE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830BE" w:rsidRDefault="003830BE">
      <w:pPr>
        <w:spacing w:line="276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</w:pPr>
      <w:bookmarkStart w:id="0" w:name="_Hlk107851694"/>
    </w:p>
    <w:p w:rsidR="003830BE" w:rsidRDefault="003830BE">
      <w:pPr>
        <w:spacing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830BE" w:rsidRDefault="003830BE">
      <w:pPr>
        <w:spacing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bookmarkEnd w:id="0"/>
    <w:p w:rsidR="003830BE" w:rsidRDefault="001010D5">
      <w:pPr>
        <w:spacing w:line="36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Обязательный профессиональный блок</w:t>
      </w:r>
    </w:p>
    <w:p w:rsidR="003830BE" w:rsidRDefault="001010D5">
      <w:pPr>
        <w:spacing w:line="36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Общепрофессиональный цикл</w:t>
      </w:r>
    </w:p>
    <w:p w:rsidR="003830BE" w:rsidRDefault="003830BE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3830B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830BE" w:rsidRDefault="001010D5">
      <w:pPr>
        <w:spacing w:after="200" w:line="276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  <w:sectPr w:rsidR="003830BE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2023г.</w:t>
      </w:r>
    </w:p>
    <w:p w:rsidR="003830BE" w:rsidRDefault="001010D5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b/>
          <w:sz w:val="24"/>
          <w:szCs w:val="24"/>
        </w:rPr>
        <w:br/>
        <w:t>УЧЕБНОЙ ДИСЦИПЛИНЫ</w:t>
      </w:r>
    </w:p>
    <w:p w:rsidR="003830BE" w:rsidRDefault="001010D5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b/>
          <w:caps/>
          <w:sz w:val="24"/>
          <w:szCs w:val="28"/>
        </w:rPr>
        <w:t>оуП.11 «География»</w:t>
      </w:r>
    </w:p>
    <w:p w:rsidR="003830BE" w:rsidRDefault="00101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 Место дисциплины в структуре основной образовательной программы: </w:t>
      </w:r>
    </w:p>
    <w:p w:rsidR="003830BE" w:rsidRDefault="001010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>
        <w:rPr>
          <w:rFonts w:ascii="Times New Roman" w:hAnsi="Times New Roman" w:cs="Times New Roman"/>
          <w:b/>
          <w:caps/>
          <w:sz w:val="18"/>
          <w:szCs w:val="18"/>
        </w:rPr>
        <w:t>оуП.11 «География»</w:t>
      </w:r>
      <w:r w:rsidR="005972F7">
        <w:rPr>
          <w:rFonts w:ascii="Times New Roman" w:hAnsi="Times New Roman" w:cs="Times New Roman"/>
          <w:b/>
          <w:caps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частьюОПОП-П в соответствии с ФГОС СПО по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специальности </w:t>
      </w:r>
      <w:r>
        <w:rPr>
          <w:rFonts w:ascii="Times New Roman" w:eastAsia="SimSun" w:hAnsi="Times New Roman" w:cs="Times New Roman"/>
          <w:color w:val="0000FF"/>
          <w:sz w:val="24"/>
          <w:szCs w:val="24"/>
          <w:lang w:eastAsia="zh-CN"/>
        </w:rPr>
        <w:t xml:space="preserve">44.02.01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Дошкольное образование ОУП.11 «География»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3830BE" w:rsidRDefault="001010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имеет при формировании и развитии ОК, ПК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830BE" w:rsidRDefault="00383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0BE" w:rsidRDefault="001010D5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 Цель и планируемые результаты освоения дисциплины:</w:t>
      </w:r>
    </w:p>
    <w:p w:rsidR="003830BE" w:rsidRDefault="001010D5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 w:cs="Times New Roman"/>
          <w:sz w:val="24"/>
          <w:szCs w:val="24"/>
        </w:rPr>
        <w:br/>
        <w:t>и знания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3524"/>
        <w:gridCol w:w="3987"/>
      </w:tblGrid>
      <w:tr w:rsidR="003830BE">
        <w:trPr>
          <w:trHeight w:val="427"/>
        </w:trPr>
        <w:tc>
          <w:tcPr>
            <w:tcW w:w="2360" w:type="dxa"/>
            <w:vMerge w:val="restart"/>
          </w:tcPr>
          <w:p w:rsidR="003830BE" w:rsidRDefault="001010D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3830BE" w:rsidRDefault="001010D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7700" w:type="dxa"/>
            <w:gridSpan w:val="2"/>
          </w:tcPr>
          <w:p w:rsidR="003830BE" w:rsidRDefault="001010D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Дисциплинарные результаты</w:t>
            </w:r>
          </w:p>
        </w:tc>
      </w:tr>
      <w:tr w:rsidR="003830BE">
        <w:trPr>
          <w:trHeight w:val="338"/>
        </w:trPr>
        <w:tc>
          <w:tcPr>
            <w:tcW w:w="2360" w:type="dxa"/>
            <w:vMerge/>
          </w:tcPr>
          <w:p w:rsidR="003830BE" w:rsidRDefault="003830B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</w:tcPr>
          <w:p w:rsidR="003830BE" w:rsidRDefault="001010D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00" w:type="dxa"/>
          </w:tcPr>
          <w:p w:rsidR="003830BE" w:rsidRDefault="001010D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830BE">
        <w:trPr>
          <w:trHeight w:val="212"/>
        </w:trPr>
        <w:tc>
          <w:tcPr>
            <w:tcW w:w="2360" w:type="dxa"/>
          </w:tcPr>
          <w:p w:rsidR="003830BE" w:rsidRDefault="001010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00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3830BE" w:rsidRDefault="001010D5">
            <w:pPr>
              <w:widowControl w:val="0"/>
              <w:numPr>
                <w:ilvl w:val="0"/>
                <w:numId w:val="1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3830BE" w:rsidRDefault="001010D5">
            <w:pPr>
              <w:widowControl w:val="0"/>
              <w:numPr>
                <w:ilvl w:val="0"/>
                <w:numId w:val="1"/>
              </w:numPr>
              <w:tabs>
                <w:tab w:val="left" w:pos="4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3830BE" w:rsidRDefault="001010D5">
            <w:pPr>
              <w:widowControl w:val="0"/>
              <w:numPr>
                <w:ilvl w:val="0"/>
                <w:numId w:val="1"/>
              </w:numPr>
              <w:tabs>
                <w:tab w:val="left" w:pos="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3830BE" w:rsidRDefault="001010D5">
            <w:pPr>
              <w:widowControl w:val="0"/>
              <w:numPr>
                <w:ilvl w:val="0"/>
                <w:numId w:val="1"/>
              </w:num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остоятельно формулировать и актуализировать проблему, рассматривать ее всесторонне;</w:t>
            </w:r>
          </w:p>
          <w:p w:rsidR="003830BE" w:rsidRDefault="001010D5">
            <w:pPr>
              <w:widowControl w:val="0"/>
              <w:numPr>
                <w:ilvl w:val="0"/>
                <w:numId w:val="1"/>
              </w:numPr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2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ть закономерности и противоречия в рассматриваемых явлениях;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1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б) базовые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исследовательские действия: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1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28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своих утверждений, задавать параметры и критерии решения;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2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1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области жизнедеятельности;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4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3830BE" w:rsidRDefault="001010D5">
            <w:pPr>
              <w:widowControl w:val="0"/>
              <w:numPr>
                <w:ilvl w:val="0"/>
                <w:numId w:val="2"/>
              </w:numPr>
              <w:tabs>
                <w:tab w:val="left" w:pos="514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4100" w:type="dxa"/>
          </w:tcPr>
          <w:p w:rsidR="003830BE" w:rsidRDefault="001010D5">
            <w:pPr>
              <w:widowControl w:val="0"/>
              <w:numPr>
                <w:ilvl w:val="0"/>
                <w:numId w:val="3"/>
              </w:numPr>
              <w:tabs>
                <w:tab w:val="left" w:pos="1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роль и место современной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транах, в том числе в России; определять роль географических наук в достижении целей устойчивого развития;</w:t>
            </w:r>
          </w:p>
          <w:p w:rsidR="003830BE" w:rsidRDefault="001010D5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афических объектов в пространстве;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географические процессы и явления и распознавать их проявлен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в повседневной жизни; использовать знания об основных географических закономерностях для определения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ать и/или обосновывать выводы на основе использования географических знаний;</w:t>
            </w:r>
          </w:p>
          <w:p w:rsidR="003830BE" w:rsidRDefault="001010D5">
            <w:pPr>
              <w:widowControl w:val="0"/>
              <w:numPr>
                <w:ilvl w:val="0"/>
                <w:numId w:val="4"/>
              </w:numPr>
              <w:tabs>
                <w:tab w:val="left" w:pos="2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 экономические понятия для решения учебных и (или) практико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ориентирова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нных задач;</w:t>
            </w:r>
          </w:p>
          <w:p w:rsidR="003830BE" w:rsidRDefault="001010D5">
            <w:pPr>
              <w:widowControl w:val="0"/>
              <w:numPr>
                <w:ilvl w:val="0"/>
                <w:numId w:val="4"/>
              </w:numPr>
              <w:tabs>
                <w:tab w:val="left" w:pos="168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имосвязи глобальных проблем; приводить примеры возможных путей решения глобальных проблем;</w:t>
            </w:r>
          </w:p>
        </w:tc>
      </w:tr>
      <w:tr w:rsidR="003830BE">
        <w:trPr>
          <w:trHeight w:val="212"/>
        </w:trPr>
        <w:tc>
          <w:tcPr>
            <w:tcW w:w="2360" w:type="dxa"/>
          </w:tcPr>
          <w:p w:rsidR="003830BE" w:rsidRDefault="001010D5">
            <w:pPr>
              <w:tabs>
                <w:tab w:val="right" w:pos="258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OK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02.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 современные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средства</w:t>
            </w:r>
          </w:p>
          <w:p w:rsidR="003830BE" w:rsidRDefault="001010D5">
            <w:pPr>
              <w:tabs>
                <w:tab w:val="right" w:pos="2578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поиска, анализа и интерпретации информации,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3830BE" w:rsidRDefault="001010D5">
            <w:pPr>
              <w:tabs>
                <w:tab w:val="right" w:pos="260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для</w:t>
            </w:r>
          </w:p>
          <w:p w:rsidR="003830BE" w:rsidRDefault="001010D5">
            <w:pPr>
              <w:tabs>
                <w:tab w:val="right" w:pos="2573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задач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600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 осознанию своего места в поликультурном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мире;</w:t>
            </w:r>
          </w:p>
          <w:p w:rsidR="003830BE" w:rsidRDefault="001010D5">
            <w:pPr>
              <w:widowControl w:val="0"/>
              <w:numPr>
                <w:ilvl w:val="0"/>
                <w:numId w:val="5"/>
              </w:numPr>
              <w:tabs>
                <w:tab w:val="left" w:pos="223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830BE" w:rsidRDefault="001010D5">
            <w:pPr>
              <w:widowControl w:val="0"/>
              <w:numPr>
                <w:ilvl w:val="0"/>
                <w:numId w:val="5"/>
              </w:numPr>
              <w:tabs>
                <w:tab w:val="left" w:pos="223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830BE" w:rsidRDefault="001010D5">
            <w:pPr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версальными учебными познавательными действиями: в работа с информацией:</w:t>
            </w:r>
          </w:p>
          <w:p w:rsidR="003830BE" w:rsidRDefault="001010D5">
            <w:pPr>
              <w:widowControl w:val="0"/>
              <w:numPr>
                <w:ilvl w:val="0"/>
                <w:numId w:val="5"/>
              </w:numPr>
              <w:tabs>
                <w:tab w:val="left" w:pos="223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создать тексты в различных формах с учетом назначения информации и целевой аудитории, выбирая оптимальную форму представления и визуализации;</w:t>
            </w:r>
          </w:p>
          <w:p w:rsidR="003830BE" w:rsidRDefault="001010D5">
            <w:pPr>
              <w:widowControl w:val="0"/>
              <w:numPr>
                <w:ilvl w:val="0"/>
                <w:numId w:val="6"/>
              </w:numPr>
              <w:tabs>
                <w:tab w:val="left" w:pos="403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830BE" w:rsidRDefault="001010D5">
            <w:pPr>
              <w:widowControl w:val="0"/>
              <w:numPr>
                <w:ilvl w:val="0"/>
                <w:numId w:val="6"/>
              </w:numPr>
              <w:tabs>
                <w:tab w:val="left" w:pos="278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онной безопасности;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распознавания и защиты информации, информационной безопасности личности;</w:t>
            </w:r>
          </w:p>
        </w:tc>
        <w:tc>
          <w:tcPr>
            <w:tcW w:w="4100" w:type="dxa"/>
          </w:tcPr>
          <w:p w:rsidR="003830BE" w:rsidRDefault="001010D5">
            <w:pPr>
              <w:widowControl w:val="0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12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ойчивого развития, зеленой энергетики, глобализации и проблема народонаселения); выбирать и использовать источники географической информации для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положения и взаиморасположения объектов в пространстве; описывать положение и взаиморасположение ге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ографических объектов в пространстве;</w:t>
            </w:r>
          </w:p>
          <w:p w:rsidR="003830BE" w:rsidRDefault="001010D5">
            <w:pPr>
              <w:widowControl w:val="0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02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3830BE" w:rsidRDefault="001010D5">
            <w:pPr>
              <w:widowControl w:val="0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40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находить и использовать различные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155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 для получения новых знаний о природных и социа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льно-экономических процессах и явлениях, выявления закономерностей и тенденций их развития, прогнозирования: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12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географической информации (картографические, статистические, текстовые, видео- и фотоизображения,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ессов и явлений; определять и сравнивать по географическим картам разного содержания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другим источникам географической информации качественные и количественные</w:t>
            </w:r>
          </w:p>
          <w:p w:rsidR="003830BE" w:rsidRDefault="001010D5">
            <w:pPr>
              <w:spacing w:line="307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3830BE">
        <w:trPr>
          <w:trHeight w:val="212"/>
        </w:trPr>
        <w:tc>
          <w:tcPr>
            <w:tcW w:w="2360" w:type="dxa"/>
          </w:tcPr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реализовывать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600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духовно-нравственного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воспитания:</w:t>
            </w:r>
          </w:p>
          <w:p w:rsidR="003830BE" w:rsidRDefault="001010D5">
            <w:pPr>
              <w:widowControl w:val="0"/>
              <w:numPr>
                <w:ilvl w:val="0"/>
                <w:numId w:val="8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3830BE" w:rsidRDefault="001010D5">
            <w:pPr>
              <w:widowControl w:val="0"/>
              <w:numPr>
                <w:ilvl w:val="0"/>
                <w:numId w:val="8"/>
              </w:numPr>
              <w:tabs>
                <w:tab w:val="left" w:pos="1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830BE" w:rsidRDefault="001010D5">
            <w:pPr>
              <w:widowControl w:val="0"/>
              <w:numPr>
                <w:ilvl w:val="0"/>
                <w:numId w:val="8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830BE" w:rsidRDefault="001010D5">
            <w:pPr>
              <w:widowControl w:val="0"/>
              <w:numPr>
                <w:ilvl w:val="0"/>
                <w:numId w:val="9"/>
              </w:numPr>
              <w:tabs>
                <w:tab w:val="left" w:pos="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учитывать его при осуществлении коммуникации, способность к сочувствию и сопереживанию;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100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а самоорганизация:</w:t>
            </w:r>
          </w:p>
          <w:p w:rsidR="003830BE" w:rsidRDefault="001010D5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 образовательной деятельности и жизненных ситуациях;</w:t>
            </w:r>
          </w:p>
          <w:p w:rsidR="003830BE" w:rsidRDefault="001010D5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830BE" w:rsidRDefault="001010D5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образовательный и культурный уровень;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 самоконтроль: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3830BE" w:rsidRDefault="001010D5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 эмоциональный интеллект, предполагающий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сформированность:</w:t>
            </w:r>
          </w:p>
          <w:p w:rsidR="003830BE" w:rsidRDefault="001010D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</w:tr>
    </w:tbl>
    <w:tbl>
      <w:tblPr>
        <w:tblStyle w:val="aff0"/>
        <w:tblW w:w="1007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2348"/>
        <w:gridCol w:w="3612"/>
        <w:gridCol w:w="4113"/>
      </w:tblGrid>
      <w:tr w:rsidR="003830BE">
        <w:tc>
          <w:tcPr>
            <w:tcW w:w="2348" w:type="dxa"/>
          </w:tcPr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 в коллективе и команде</w:t>
            </w:r>
          </w:p>
        </w:tc>
        <w:tc>
          <w:tcPr>
            <w:tcW w:w="3612" w:type="dxa"/>
          </w:tcPr>
          <w:p w:rsidR="003830BE" w:rsidRDefault="001010D5">
            <w:pPr>
              <w:widowControl w:val="0"/>
              <w:numPr>
                <w:ilvl w:val="0"/>
                <w:numId w:val="11"/>
              </w:numPr>
              <w:tabs>
                <w:tab w:val="left" w:pos="154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саморазвитию, самостоятельности и самоопределению;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исследовательской, проектной и социальной деятельности;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совместная деятельность:</w:t>
            </w:r>
          </w:p>
          <w:p w:rsidR="003830BE" w:rsidRDefault="001010D5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мандной и индивидуальной работы;</w:t>
            </w:r>
          </w:p>
          <w:p w:rsidR="003830BE" w:rsidRDefault="001010D5">
            <w:pPr>
              <w:widowControl w:val="0"/>
              <w:numPr>
                <w:ilvl w:val="0"/>
                <w:numId w:val="11"/>
              </w:numPr>
              <w:tabs>
                <w:tab w:val="left" w:pos="278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в условиях реального, виртуального и комбинированного взаимодействия;</w:t>
            </w:r>
          </w:p>
          <w:p w:rsidR="003830BE" w:rsidRDefault="001010D5">
            <w:pPr>
              <w:widowControl w:val="0"/>
              <w:numPr>
                <w:ilvl w:val="0"/>
                <w:numId w:val="12"/>
              </w:numPr>
              <w:tabs>
                <w:tab w:val="left" w:pos="365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егулятивными действиями:</w:t>
            </w:r>
          </w:p>
          <w:p w:rsidR="003830BE" w:rsidRDefault="001010D5">
            <w:pPr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принятие себя и других людей:</w:t>
            </w:r>
          </w:p>
          <w:p w:rsidR="003830BE" w:rsidRDefault="001010D5">
            <w:pPr>
              <w:widowControl w:val="0"/>
              <w:numPr>
                <w:ilvl w:val="0"/>
                <w:numId w:val="12"/>
              </w:numPr>
              <w:tabs>
                <w:tab w:val="left" w:pos="182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3830BE" w:rsidRDefault="001010D5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человека;</w:t>
            </w:r>
          </w:p>
        </w:tc>
        <w:tc>
          <w:tcPr>
            <w:tcW w:w="4113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ладеть географической терминологией и системой базовых географических понятий, умение применять социально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экономические понятия для решения учебных и (или) практико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</w:tc>
      </w:tr>
    </w:tbl>
    <w:tbl>
      <w:tblPr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3"/>
        <w:gridCol w:w="3587"/>
        <w:gridCol w:w="4125"/>
      </w:tblGrid>
      <w:tr w:rsidR="003830BE">
        <w:trPr>
          <w:trHeight w:val="212"/>
        </w:trPr>
        <w:tc>
          <w:tcPr>
            <w:tcW w:w="2373" w:type="dxa"/>
          </w:tcPr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коммуникацию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87" w:type="dxa"/>
          </w:tcPr>
          <w:p w:rsidR="003830BE" w:rsidRDefault="001010D5">
            <w:pPr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3830BE" w:rsidRDefault="001010D5">
            <w:pPr>
              <w:widowControl w:val="0"/>
              <w:numPr>
                <w:ilvl w:val="0"/>
                <w:numId w:val="13"/>
              </w:numPr>
              <w:tabs>
                <w:tab w:val="left" w:pos="283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эстетическое отношение к миру, включая эстетику быта, научного и технического творчества, спорта, труда и общественных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отношений;</w:t>
            </w:r>
          </w:p>
          <w:p w:rsidR="003830BE" w:rsidRDefault="001010D5">
            <w:pPr>
              <w:widowControl w:val="0"/>
              <w:numPr>
                <w:ilvl w:val="0"/>
                <w:numId w:val="13"/>
              </w:numPr>
              <w:tabs>
                <w:tab w:val="left" w:pos="235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830BE" w:rsidRDefault="001010D5">
            <w:pPr>
              <w:widowControl w:val="0"/>
              <w:numPr>
                <w:ilvl w:val="0"/>
                <w:numId w:val="13"/>
              </w:numPr>
              <w:tabs>
                <w:tab w:val="left" w:pos="211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убежденность в значимости для личности и общества отечественного и мирового искусства, этнических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культурных традиций и народного творчества;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3830BE" w:rsidRDefault="001010D5">
            <w:pPr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общение:</w:t>
            </w:r>
          </w:p>
          <w:p w:rsidR="003830BE" w:rsidRDefault="001010D5">
            <w:pPr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жизни;</w:t>
            </w:r>
          </w:p>
          <w:p w:rsidR="003830BE" w:rsidRDefault="001010D5">
            <w:pPr>
              <w:widowControl w:val="0"/>
              <w:numPr>
                <w:ilvl w:val="0"/>
                <w:numId w:val="14"/>
              </w:numPr>
              <w:tabs>
                <w:tab w:val="left" w:pos="149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125" w:type="dxa"/>
          </w:tcPr>
          <w:p w:rsidR="003830BE" w:rsidRDefault="001010D5">
            <w:pPr>
              <w:widowControl w:val="0"/>
              <w:numPr>
                <w:ilvl w:val="0"/>
                <w:numId w:val="15"/>
              </w:numPr>
              <w:tabs>
                <w:tab w:val="left" w:pos="312"/>
              </w:tabs>
              <w:spacing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и примени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систему комплексных социально ориентированных географических знаний о законо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</w:tbl>
    <w:tbl>
      <w:tblPr>
        <w:tblStyle w:val="aff0"/>
        <w:tblW w:w="1007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2360"/>
        <w:gridCol w:w="3613"/>
        <w:gridCol w:w="4100"/>
      </w:tblGrid>
      <w:tr w:rsidR="003830BE">
        <w:tc>
          <w:tcPr>
            <w:tcW w:w="2360" w:type="dxa"/>
          </w:tcPr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патриотическую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3613" w:type="dxa"/>
          </w:tcPr>
          <w:p w:rsidR="003830BE" w:rsidRDefault="001010D5">
            <w:pPr>
              <w:widowControl w:val="0"/>
              <w:numPr>
                <w:ilvl w:val="0"/>
                <w:numId w:val="16"/>
              </w:numPr>
              <w:tabs>
                <w:tab w:val="left" w:pos="4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гражданской идентичности;</w:t>
            </w:r>
          </w:p>
          <w:p w:rsidR="003830BE" w:rsidRDefault="001010D5">
            <w:pPr>
              <w:widowControl w:val="0"/>
              <w:numPr>
                <w:ilvl w:val="0"/>
                <w:numId w:val="16"/>
              </w:numPr>
              <w:tabs>
                <w:tab w:val="left" w:pos="39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культурных традиций, формирование системы значимых ценностно-смысловых устан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5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ь вести совместную деятельность в интересах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2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м;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ой язык и культуру, прошлое и настоящее многонационального народа России;</w:t>
            </w:r>
          </w:p>
          <w:p w:rsidR="003830BE" w:rsidRDefault="001010D5">
            <w:pPr>
              <w:widowControl w:val="0"/>
              <w:numPr>
                <w:ilvl w:val="0"/>
                <w:numId w:val="17"/>
              </w:numPr>
              <w:tabs>
                <w:tab w:val="left" w:pos="2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и труде;</w:t>
            </w:r>
          </w:p>
        </w:tc>
        <w:tc>
          <w:tcPr>
            <w:tcW w:w="4100" w:type="dxa"/>
          </w:tcPr>
          <w:p w:rsidR="003830BE" w:rsidRDefault="001010D5">
            <w:pPr>
              <w:widowControl w:val="0"/>
              <w:numPr>
                <w:ilvl w:val="0"/>
                <w:numId w:val="18"/>
              </w:numPr>
              <w:tabs>
                <w:tab w:val="left" w:pos="1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географического анализа и интерпретации информации из различных источников: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информации; критически оценивать и инте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рпретировать информацию,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6"/>
        <w:gridCol w:w="3661"/>
        <w:gridCol w:w="3627"/>
        <w:gridCol w:w="426"/>
      </w:tblGrid>
      <w:tr w:rsidR="003830BE">
        <w:trPr>
          <w:trHeight w:val="212"/>
        </w:trPr>
        <w:tc>
          <w:tcPr>
            <w:tcW w:w="2346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61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3830BE" w:rsidRDefault="001010D5">
            <w:pPr>
              <w:widowControl w:val="0"/>
              <w:numPr>
                <w:ilvl w:val="0"/>
                <w:numId w:val="19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действий,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приносящих вред окружающей среде;</w:t>
            </w:r>
          </w:p>
          <w:p w:rsidR="003830BE" w:rsidRDefault="001010D5">
            <w:pPr>
              <w:widowControl w:val="0"/>
              <w:numPr>
                <w:ilvl w:val="0"/>
                <w:numId w:val="20"/>
              </w:numPr>
              <w:tabs>
                <w:tab w:val="left" w:pos="3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830BE" w:rsidRDefault="001010D5">
            <w:pPr>
              <w:widowControl w:val="0"/>
              <w:numPr>
                <w:ilvl w:val="0"/>
                <w:numId w:val="20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расширение опыта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экологической направленности;</w:t>
            </w:r>
          </w:p>
          <w:p w:rsidR="003830BE" w:rsidRDefault="001010D5">
            <w:pPr>
              <w:widowControl w:val="0"/>
              <w:numPr>
                <w:ilvl w:val="0"/>
                <w:numId w:val="20"/>
              </w:numPr>
              <w:tabs>
                <w:tab w:val="left" w:pos="7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овладение навыками учебно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исследовательской,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деятельности;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3" w:type="dxa"/>
            <w:gridSpan w:val="2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-экономическими и геоэкологическими процессами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явлениями; между природными условиями и размещением населения, между природными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и природно-ресурсным капиталом и отраслевой структурой хозяйства стран; формулировать и/или обосновывать выводы на ос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нове использования географических знаний;</w:t>
            </w:r>
          </w:p>
          <w:p w:rsidR="003830BE" w:rsidRDefault="001010D5">
            <w:pPr>
              <w:widowControl w:val="0"/>
              <w:numPr>
                <w:ilvl w:val="0"/>
                <w:numId w:val="21"/>
              </w:numPr>
              <w:tabs>
                <w:tab w:val="left" w:pos="2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ля решения учебных и (или) практико-ориентированных задач;</w:t>
            </w:r>
          </w:p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  <w:p w:rsidR="003830BE" w:rsidRDefault="001010D5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3830BE">
        <w:trPr>
          <w:gridAfter w:val="1"/>
          <w:wAfter w:w="426" w:type="dxa"/>
          <w:trHeight w:val="212"/>
        </w:trPr>
        <w:tc>
          <w:tcPr>
            <w:tcW w:w="2346" w:type="dxa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08.</w:t>
            </w:r>
          </w:p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Использовать средства физической культуры для сохранения и укрепления здоровья в </w:t>
            </w:r>
          </w:p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процессе профессиональной деятельности и поддержания необходимого уровня физической </w:t>
            </w:r>
          </w:p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подготовленности</w:t>
            </w:r>
          </w:p>
        </w:tc>
        <w:tc>
          <w:tcPr>
            <w:tcW w:w="3661" w:type="dxa"/>
          </w:tcPr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-организация мероприятий, направленных на укрепление здоровья и физическое развитие детей раннего и дошкольного возраста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</w:tcPr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освоить знания о  средствах фи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зической культуры для сохранения и укрепления здоровья в  процессе профессиональной деятельности и поддержания необходимого уровня физической  подготовленности</w:t>
            </w:r>
          </w:p>
          <w:p w:rsidR="003830BE" w:rsidRDefault="003830BE">
            <w:pPr>
              <w:widowControl w:val="0"/>
              <w:tabs>
                <w:tab w:val="left" w:pos="197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830BE">
        <w:trPr>
          <w:gridAfter w:val="1"/>
          <w:wAfter w:w="426" w:type="dxa"/>
          <w:trHeight w:val="212"/>
        </w:trPr>
        <w:tc>
          <w:tcPr>
            <w:tcW w:w="2346" w:type="dxa"/>
          </w:tcPr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61" w:type="dxa"/>
          </w:tcPr>
          <w:p w:rsidR="003830BE" w:rsidRDefault="001010D5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3830BE" w:rsidRDefault="001010D5">
            <w:pPr>
              <w:widowControl w:val="0"/>
              <w:numPr>
                <w:ilvl w:val="0"/>
                <w:numId w:val="22"/>
              </w:numPr>
              <w:tabs>
                <w:tab w:val="left" w:pos="7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своего места в поликультурном мире;</w:t>
            </w:r>
          </w:p>
          <w:p w:rsidR="003830BE" w:rsidRDefault="001010D5">
            <w:pPr>
              <w:widowControl w:val="0"/>
              <w:numPr>
                <w:ilvl w:val="0"/>
                <w:numId w:val="22"/>
              </w:numPr>
              <w:tabs>
                <w:tab w:val="left" w:pos="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830BE" w:rsidRDefault="001010D5">
            <w:pPr>
              <w:widowControl w:val="0"/>
              <w:numPr>
                <w:ilvl w:val="0"/>
                <w:numId w:val="22"/>
              </w:num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ндивидуально и в группе;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</w:t>
            </w:r>
          </w:p>
          <w:p w:rsidR="003830BE" w:rsidRDefault="001010D5">
            <w:pPr>
              <w:widowControl w:val="0"/>
              <w:numPr>
                <w:ilvl w:val="0"/>
                <w:numId w:val="23"/>
              </w:numPr>
              <w:tabs>
                <w:tab w:val="left" w:pos="1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:rsidR="003830BE" w:rsidRDefault="001010D5">
            <w:pPr>
              <w:widowControl w:val="0"/>
              <w:numPr>
                <w:ilvl w:val="0"/>
                <w:numId w:val="23"/>
              </w:numPr>
              <w:tabs>
                <w:tab w:val="left" w:pos="1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 различных методов познания;</w:t>
            </w:r>
          </w:p>
          <w:p w:rsidR="003830BE" w:rsidRDefault="001010D5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создании учебных и социальных проектов;</w:t>
            </w:r>
          </w:p>
          <w:p w:rsidR="003830BE" w:rsidRDefault="001010D5">
            <w:pPr>
              <w:widowControl w:val="0"/>
              <w:numPr>
                <w:ilvl w:val="0"/>
                <w:numId w:val="23"/>
              </w:numPr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27" w:type="dxa"/>
          </w:tcPr>
          <w:p w:rsidR="003830BE" w:rsidRDefault="001010D5">
            <w:pPr>
              <w:widowControl w:val="0"/>
              <w:numPr>
                <w:ilvl w:val="0"/>
                <w:numId w:val="24"/>
              </w:numPr>
              <w:tabs>
                <w:tab w:val="left" w:pos="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и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830BE" w:rsidRDefault="001010D5">
            <w:pPr>
              <w:widowControl w:val="0"/>
              <w:numPr>
                <w:ilvl w:val="0"/>
                <w:numId w:val="24"/>
              </w:numPr>
              <w:tabs>
                <w:tab w:val="left" w:pos="2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географической терминологией и системой базовых географических понятий, умение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рименять социально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экономические понятия для решения учебных и (или) практико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ориентированных задач;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ровом хозяйстве и населении мира, об особенностях взаимодействия природы и общества для решения учебных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</w:tc>
      </w:tr>
      <w:tr w:rsidR="003830BE">
        <w:trPr>
          <w:gridAfter w:val="1"/>
          <w:wAfter w:w="426" w:type="dxa"/>
          <w:trHeight w:val="212"/>
        </w:trPr>
        <w:tc>
          <w:tcPr>
            <w:tcW w:w="2346" w:type="dxa"/>
          </w:tcPr>
          <w:p w:rsidR="003830BE" w:rsidRDefault="001010D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ПК 1.4. Организовать процесс воспитания и обучения детей раннего и дошкольного возраста в соответствии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санитарными нормами и правилами.</w:t>
            </w:r>
          </w:p>
        </w:tc>
        <w:tc>
          <w:tcPr>
            <w:tcW w:w="3661" w:type="dxa"/>
          </w:tcPr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мероприятий, направленных на укрепление здоровья и физическое развитие </w:t>
            </w:r>
          </w:p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детей раннего и дошкольного возраста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7" w:type="dxa"/>
          </w:tcPr>
          <w:p w:rsidR="003830BE" w:rsidRPr="005972F7" w:rsidRDefault="001010D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умение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рганизовать процесс воспитания и обучения детей раннего и дошкольного возраста в соо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тветствии ссанитарными нормами и правилами.</w:t>
            </w:r>
          </w:p>
        </w:tc>
      </w:tr>
      <w:tr w:rsidR="003830BE">
        <w:trPr>
          <w:gridAfter w:val="1"/>
          <w:wAfter w:w="426" w:type="dxa"/>
          <w:trHeight w:val="212"/>
        </w:trPr>
        <w:tc>
          <w:tcPr>
            <w:tcW w:w="2346" w:type="dxa"/>
          </w:tcPr>
          <w:p w:rsidR="003830BE" w:rsidRDefault="001010D5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4.3. Создавать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  <w:tc>
          <w:tcPr>
            <w:tcW w:w="3661" w:type="dxa"/>
          </w:tcPr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организация воспитательного процесса детей раннего и дошкольного возраста в ДОО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7" w:type="dxa"/>
          </w:tcPr>
          <w:p w:rsidR="003830BE" w:rsidRPr="005972F7" w:rsidRDefault="00101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</w:tr>
      <w:tr w:rsidR="003830BE">
        <w:trPr>
          <w:gridAfter w:val="1"/>
          <w:wAfter w:w="426" w:type="dxa"/>
          <w:trHeight w:val="212"/>
        </w:trPr>
        <w:tc>
          <w:tcPr>
            <w:tcW w:w="2346" w:type="dxa"/>
          </w:tcPr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ПК. 5.3. Организовывать взаимодействие с родителями (законными представителями) при решении задач обучения и воспитания детей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61" w:type="dxa"/>
          </w:tcPr>
          <w:p w:rsidR="003830BE" w:rsidRDefault="001010D5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тей </w:t>
            </w:r>
          </w:p>
          <w:p w:rsidR="003830BE" w:rsidRDefault="003830B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7" w:type="dxa"/>
          </w:tcPr>
          <w:p w:rsidR="003830BE" w:rsidRDefault="00101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</w:tbl>
    <w:p w:rsidR="003830BE" w:rsidRDefault="003830BE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3830B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0BE" w:rsidRDefault="001010D5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3830BE" w:rsidRDefault="001010D5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 Объем учебной </w:t>
      </w:r>
      <w:r>
        <w:rPr>
          <w:rFonts w:ascii="Times New Roman" w:hAnsi="Times New Roman" w:cs="Times New Roman"/>
          <w:b/>
          <w:sz w:val="24"/>
          <w:szCs w:val="24"/>
        </w:rPr>
        <w:t>дисциплины и виды учебной работы</w:t>
      </w:r>
    </w:p>
    <w:tbl>
      <w:tblPr>
        <w:tblpPr w:leftFromText="180" w:rightFromText="180" w:vertAnchor="text" w:horzAnchor="page" w:tblpX="1269" w:tblpY="57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237"/>
        <w:gridCol w:w="1968"/>
      </w:tblGrid>
      <w:tr w:rsidR="003830BE">
        <w:trPr>
          <w:trHeight w:hRule="exact" w:val="48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30BE" w:rsidRDefault="001010D5">
            <w:pPr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Объем в часах*</w:t>
            </w:r>
          </w:p>
        </w:tc>
      </w:tr>
      <w:tr w:rsidR="003830BE">
        <w:trPr>
          <w:trHeight w:hRule="exact" w:val="47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0BE" w:rsidRDefault="0010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</w:tr>
      <w:tr w:rsidR="003830BE">
        <w:trPr>
          <w:trHeight w:hRule="exact" w:val="504"/>
        </w:trPr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3830BE">
        <w:trPr>
          <w:trHeight w:hRule="exact" w:val="504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Pr="005972F7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97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30BE">
        <w:trPr>
          <w:trHeight w:hRule="exact" w:val="50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30BE" w:rsidRDefault="0038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0BE">
        <w:trPr>
          <w:trHeight w:hRule="exact" w:val="504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30BE" w:rsidRPr="005972F7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97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30BE">
        <w:trPr>
          <w:trHeight w:hRule="exact" w:val="504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Pr="005972F7" w:rsidRDefault="0059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30BE">
        <w:trPr>
          <w:trHeight w:hRule="exact" w:val="63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*Профессионально-ориентированное содержание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3830BE">
        <w:trPr>
          <w:trHeight w:hRule="exact" w:val="50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30BE" w:rsidRDefault="0038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0BE">
        <w:trPr>
          <w:trHeight w:hRule="exact" w:val="504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830BE">
        <w:trPr>
          <w:trHeight w:hRule="exact" w:val="504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830BE">
        <w:trPr>
          <w:trHeight w:hRule="exact" w:val="62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30BE" w:rsidRDefault="0010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830BE" w:rsidRDefault="003830B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830BE">
          <w:pgSz w:w="11906" w:h="16838"/>
          <w:pgMar w:top="1134" w:right="567" w:bottom="1134" w:left="1701" w:header="709" w:footer="709" w:gutter="0"/>
          <w:pgNumType w:start="41"/>
          <w:cols w:space="708"/>
          <w:docGrid w:linePitch="360"/>
        </w:sectPr>
      </w:pPr>
    </w:p>
    <w:p w:rsidR="003830BE" w:rsidRDefault="001010D5">
      <w:pPr>
        <w:spacing w:line="276" w:lineRule="auto"/>
        <w:ind w:left="135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3830BE" w:rsidRDefault="001010D5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3.1 Для реализации программы учебной дисциплины предусмотрены следующие </w:t>
      </w:r>
      <w:r>
        <w:rPr>
          <w:rFonts w:ascii="Times New Roman" w:hAnsi="Times New Roman" w:cs="Times New Roman"/>
          <w:bCs/>
          <w:sz w:val="24"/>
          <w:szCs w:val="24"/>
        </w:rPr>
        <w:t>специальные помещения:</w:t>
      </w:r>
    </w:p>
    <w:p w:rsidR="003830BE" w:rsidRDefault="001010D5">
      <w:pPr>
        <w:pStyle w:val="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sz w:val="24"/>
          <w:szCs w:val="24"/>
          <w:lang w:val="ru-RU"/>
        </w:rPr>
        <w:t xml:space="preserve">Истории. Географии №211 </w:t>
      </w:r>
      <w:r>
        <w:rPr>
          <w:rFonts w:ascii="Times New Roman" w:hAnsi="Times New Roman"/>
          <w:sz w:val="24"/>
          <w:szCs w:val="24"/>
        </w:rPr>
        <w:t>, оснащенный в соответствии с п. 6.1.2.1 образовательной программы по специаьност</w:t>
      </w:r>
      <w:r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eastAsia="SimSun" w:hAnsi="Times New Roman"/>
          <w:color w:val="0000FF"/>
          <w:sz w:val="24"/>
          <w:szCs w:val="24"/>
        </w:rPr>
        <w:t xml:space="preserve">44.02.01 </w:t>
      </w:r>
      <w:r>
        <w:rPr>
          <w:rFonts w:ascii="Times New Roman" w:eastAsia="SimSun" w:hAnsi="Times New Roman"/>
          <w:color w:val="000000"/>
          <w:sz w:val="24"/>
          <w:szCs w:val="24"/>
        </w:rPr>
        <w:t xml:space="preserve">Дошкольное образование </w:t>
      </w:r>
    </w:p>
    <w:p w:rsidR="003830BE" w:rsidRDefault="001010D5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 Основные печатные издания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1.Бахчиева О.А. Георафия.Экономи</w:t>
      </w:r>
      <w:r>
        <w:rPr>
          <w:rFonts w:ascii="Times New Roman" w:hAnsi="Times New Roman" w:cs="Times New Roman"/>
          <w:sz w:val="24"/>
          <w:szCs w:val="24"/>
        </w:rPr>
        <w:t>ческая и социальная география мира.(базовый и углубленный уровни).-ООО Издательский центр ВЕНТАНА-ГРАФ, 2019.-400с.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.Гладкий Ю.Н., Николина В.В.География (базовый уровень).10класс.-АО «Издательство «Просвещение»,2019.-272с.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.Гладкий Ю.Н.,Николина </w:t>
      </w:r>
      <w:r>
        <w:rPr>
          <w:rFonts w:ascii="Times New Roman" w:hAnsi="Times New Roman" w:cs="Times New Roman"/>
          <w:sz w:val="24"/>
          <w:szCs w:val="24"/>
        </w:rPr>
        <w:t>В.В.География (базовый уровень).11класс.-АО «Издательство «Просвещение»,2019.-96с.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.Домогацких Е.М., Алексеевский Н.И. География (базовый уровень)в 2 частях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-ООО «Русское слово-учебник», 2019.200с.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.Лопатников Д.Л. География.Экономическая и социальная </w:t>
      </w:r>
      <w:r>
        <w:rPr>
          <w:rFonts w:ascii="Times New Roman" w:hAnsi="Times New Roman" w:cs="Times New Roman"/>
          <w:sz w:val="24"/>
          <w:szCs w:val="24"/>
        </w:rPr>
        <w:t>география мира (базовый уровень)в 2 частях.10-11 класы.-ООО «ИОЦ Мнемозина»,2019.352с.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ind w:rightChars="-25" w:right="-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Максоковкий В.П. География (базовый уровень) 10-11 классы.АО «Издательство «Просвещение»,2019.416с.</w:t>
      </w:r>
    </w:p>
    <w:p w:rsidR="003830BE" w:rsidRDefault="001010D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 Основные электронные издания 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Электронные учебники ЭБС ЮРАЙТ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3830BE" w:rsidRDefault="001010D5">
      <w:pPr>
        <w:pStyle w:val="70"/>
        <w:numPr>
          <w:ilvl w:val="0"/>
          <w:numId w:val="25"/>
        </w:numPr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География для колледжей : учебник и практикум для среднего профессионального образования / А. В. Коломиец [и др.] ; под редакцией А. В. Коломийца, А. А. Сафонова. — Москва : Издательство Юрайт, 2020. — 372 с. — (Профессиональное образование). — ISBN 978-</w:t>
      </w:r>
      <w:r>
        <w:rPr>
          <w:rFonts w:ascii="Times New Roman" w:eastAsia="SimSun" w:hAnsi="Times New Roman" w:cs="Times New Roman"/>
          <w:sz w:val="24"/>
          <w:szCs w:val="24"/>
        </w:rPr>
        <w:t xml:space="preserve">5-534-12383-8. — Текст : электронный // ЭБС Юрайт [сайт]. — URL: https://urait.ru/bcode/458702 </w:t>
      </w:r>
    </w:p>
    <w:p w:rsidR="003830BE" w:rsidRDefault="001010D5">
      <w:pPr>
        <w:pStyle w:val="70"/>
        <w:numPr>
          <w:ilvl w:val="0"/>
          <w:numId w:val="25"/>
        </w:numPr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Григорьев, А. А. Удивительная география : учебное пособие / А. А. Григорьев. — 2-е изд., испр. и доп. — Москва : Издательство Юрайт, 2020. — 364 с. — (Открытая </w:t>
      </w:r>
      <w:r>
        <w:rPr>
          <w:rFonts w:ascii="Times New Roman" w:eastAsia="SimSun" w:hAnsi="Times New Roman" w:cs="Times New Roman"/>
          <w:sz w:val="24"/>
          <w:szCs w:val="24"/>
        </w:rPr>
        <w:t>наука). — ISBN 978-5-534-07232-7. — Текст : электронный // ЭБС Юрайт [сайт]. — URL: https://urait.ru/bcode/455532</w:t>
      </w:r>
    </w:p>
    <w:p w:rsidR="003830BE" w:rsidRDefault="001010D5">
      <w:pPr>
        <w:pStyle w:val="70"/>
        <w:numPr>
          <w:ilvl w:val="0"/>
          <w:numId w:val="25"/>
        </w:numPr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Лобжанидзе, А. А. География народов и религий : учебник и практикум для среднего профессионального образования / А. А. Лобжанидзе, С. А. Горох</w:t>
      </w:r>
      <w:r>
        <w:rPr>
          <w:rFonts w:ascii="Times New Roman" w:eastAsia="SimSun" w:hAnsi="Times New Roman" w:cs="Times New Roman"/>
          <w:sz w:val="24"/>
          <w:szCs w:val="24"/>
        </w:rPr>
        <w:t xml:space="preserve">ов, Д. В. Заяц. — 2-е изд., перераб. и доп. — Москва : Издательство Юрайт, 2020. — 203 с. — (Профессиональное образование). — ISBN 978-5-534-10561-2. — Текст : электронный // ЭБС Юрайт [сайт]. — URL: https://urait.ru/bcode/456743 </w:t>
      </w:r>
    </w:p>
    <w:p w:rsidR="003830BE" w:rsidRDefault="001010D5">
      <w:pPr>
        <w:pStyle w:val="70"/>
        <w:numPr>
          <w:ilvl w:val="0"/>
          <w:numId w:val="25"/>
        </w:numPr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Экономическая география :</w:t>
      </w:r>
      <w:r>
        <w:rPr>
          <w:rFonts w:ascii="Times New Roman" w:eastAsia="SimSu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Я. Д. Вишняков [и др.] ; под общей редакцией Я. Д. Вишнякова. — Москва : Издательство Юрайт, 2019. — 594 с. — (Профессиональное образование). — ISBN 978-5- 9916-6204-8. — Текст : электронный</w:t>
      </w:r>
      <w:r>
        <w:rPr>
          <w:rFonts w:ascii="Times New Roman" w:eastAsia="SimSun" w:hAnsi="Times New Roman" w:cs="Times New Roman"/>
          <w:sz w:val="24"/>
          <w:szCs w:val="24"/>
        </w:rPr>
        <w:t xml:space="preserve"> // ЭБС Юрайт [сайт]. — URL: https://urait.ru/bcode/426500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Интернет-ресурсы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1/Общедоступная мультиязычная универсальная интернет-энциклопедия }</w:t>
      </w:r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[Электронный ресурс].-Режим доступа </w:t>
      </w:r>
      <w:hyperlink r:id="rId9" w:history="1"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2.Единая коллекция цифровых образовательных ресурсов [Электронный ресурс].-Режим доступа: </w:t>
      </w:r>
      <w:hyperlink r:id="rId10" w:history="1"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school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collection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830BE" w:rsidRDefault="001010D5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3.Геологическая служба США энциклопедии[Электронный ресурс].-Режим доступа: </w:t>
      </w:r>
      <w:hyperlink r:id="rId11" w:history="1"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mineuals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usgs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gov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minerals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pubs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county</w:t>
        </w:r>
      </w:hyperlink>
    </w:p>
    <w:p w:rsidR="003830BE" w:rsidRDefault="001010D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… </w:t>
      </w:r>
      <w:bookmarkStart w:id="1" w:name="_GoBack"/>
      <w:bookmarkEnd w:id="1"/>
    </w:p>
    <w:sectPr w:rsidR="003830BE" w:rsidSect="003830BE">
      <w:pgSz w:w="11907" w:h="16840"/>
      <w:pgMar w:top="568" w:right="567" w:bottom="284" w:left="1701" w:header="567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0D5" w:rsidRDefault="001010D5" w:rsidP="003830BE">
      <w:r>
        <w:separator/>
      </w:r>
    </w:p>
  </w:endnote>
  <w:endnote w:type="continuationSeparator" w:id="1">
    <w:p w:rsidR="001010D5" w:rsidRDefault="001010D5" w:rsidP="00383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0D5" w:rsidRDefault="001010D5" w:rsidP="003830BE">
      <w:r>
        <w:separator/>
      </w:r>
    </w:p>
  </w:footnote>
  <w:footnote w:type="continuationSeparator" w:id="1">
    <w:p w:rsidR="001010D5" w:rsidRDefault="001010D5" w:rsidP="00383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0BE" w:rsidRDefault="003830BE">
    <w:pPr>
      <w:pStyle w:val="af5"/>
      <w:jc w:val="center"/>
    </w:pPr>
    <w:r>
      <w:fldChar w:fldCharType="begin"/>
    </w:r>
    <w:r w:rsidR="001010D5">
      <w:instrText xml:space="preserve"> PAGE   \* MERGEFORMAT </w:instrText>
    </w:r>
    <w:r>
      <w:fldChar w:fldCharType="separate"/>
    </w:r>
    <w:r w:rsidR="001010D5">
      <w:t>48</w:t>
    </w:r>
    <w:r>
      <w:fldChar w:fldCharType="end"/>
    </w:r>
  </w:p>
  <w:p w:rsidR="003830BE" w:rsidRDefault="003830BE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92644B"/>
    <w:multiLevelType w:val="singleLevel"/>
    <w:tmpl w:val="8592644B"/>
    <w:lvl w:ilvl="0">
      <w:start w:val="1"/>
      <w:numFmt w:val="decimal"/>
      <w:suff w:val="space"/>
      <w:lvlText w:val="%1."/>
      <w:lvlJc w:val="left"/>
    </w:lvl>
  </w:abstractNum>
  <w:abstractNum w:abstractNumId="1">
    <w:nsid w:val="025E0D49"/>
    <w:multiLevelType w:val="multilevel"/>
    <w:tmpl w:val="025E0D4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761F2"/>
    <w:multiLevelType w:val="multilevel"/>
    <w:tmpl w:val="039761F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84B42"/>
    <w:multiLevelType w:val="multilevel"/>
    <w:tmpl w:val="0BB84B4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C494A"/>
    <w:multiLevelType w:val="multilevel"/>
    <w:tmpl w:val="0CFC49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B21A37"/>
    <w:multiLevelType w:val="multilevel"/>
    <w:tmpl w:val="11B21A3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EB4625"/>
    <w:multiLevelType w:val="multilevel"/>
    <w:tmpl w:val="1EEB4625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802BC8"/>
    <w:multiLevelType w:val="multilevel"/>
    <w:tmpl w:val="1F802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3151E6"/>
    <w:multiLevelType w:val="multilevel"/>
    <w:tmpl w:val="263151E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E342F0"/>
    <w:multiLevelType w:val="multilevel"/>
    <w:tmpl w:val="28E342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874FC3"/>
    <w:multiLevelType w:val="multilevel"/>
    <w:tmpl w:val="34874FC3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A01830"/>
    <w:multiLevelType w:val="multilevel"/>
    <w:tmpl w:val="3CA0183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667893"/>
    <w:multiLevelType w:val="multilevel"/>
    <w:tmpl w:val="3F667893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B45106"/>
    <w:multiLevelType w:val="multilevel"/>
    <w:tmpl w:val="45B4510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605ADB"/>
    <w:multiLevelType w:val="multilevel"/>
    <w:tmpl w:val="4F605ADB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855281"/>
    <w:multiLevelType w:val="multilevel"/>
    <w:tmpl w:val="53855281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745651"/>
    <w:multiLevelType w:val="multilevel"/>
    <w:tmpl w:val="5A745651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6F59CF"/>
    <w:multiLevelType w:val="multilevel"/>
    <w:tmpl w:val="5C6F59CF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501E11"/>
    <w:multiLevelType w:val="multilevel"/>
    <w:tmpl w:val="5D501E11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3355D5"/>
    <w:multiLevelType w:val="multilevel"/>
    <w:tmpl w:val="633355D5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336DB9"/>
    <w:multiLevelType w:val="multilevel"/>
    <w:tmpl w:val="66336DB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BD080B"/>
    <w:multiLevelType w:val="multilevel"/>
    <w:tmpl w:val="67BD080B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AE4460"/>
    <w:multiLevelType w:val="multilevel"/>
    <w:tmpl w:val="6BAE446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B03F2A"/>
    <w:multiLevelType w:val="multilevel"/>
    <w:tmpl w:val="7CB03F2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FC338F"/>
    <w:multiLevelType w:val="multilevel"/>
    <w:tmpl w:val="7CFC338F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21"/>
  </w:num>
  <w:num w:numId="5">
    <w:abstractNumId w:val="22"/>
  </w:num>
  <w:num w:numId="6">
    <w:abstractNumId w:val="9"/>
  </w:num>
  <w:num w:numId="7">
    <w:abstractNumId w:val="18"/>
  </w:num>
  <w:num w:numId="8">
    <w:abstractNumId w:val="17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23"/>
  </w:num>
  <w:num w:numId="14">
    <w:abstractNumId w:val="16"/>
  </w:num>
  <w:num w:numId="15">
    <w:abstractNumId w:val="12"/>
  </w:num>
  <w:num w:numId="16">
    <w:abstractNumId w:val="24"/>
  </w:num>
  <w:num w:numId="17">
    <w:abstractNumId w:val="3"/>
  </w:num>
  <w:num w:numId="18">
    <w:abstractNumId w:val="2"/>
  </w:num>
  <w:num w:numId="19">
    <w:abstractNumId w:val="19"/>
  </w:num>
  <w:num w:numId="20">
    <w:abstractNumId w:val="13"/>
  </w:num>
  <w:num w:numId="21">
    <w:abstractNumId w:val="20"/>
  </w:num>
  <w:num w:numId="22">
    <w:abstractNumId w:val="10"/>
  </w:num>
  <w:num w:numId="23">
    <w:abstractNumId w:val="1"/>
  </w:num>
  <w:num w:numId="24">
    <w:abstractNumId w:val="7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17F"/>
    <w:rsid w:val="0000394E"/>
    <w:rsid w:val="00004A33"/>
    <w:rsid w:val="000079C3"/>
    <w:rsid w:val="00007F70"/>
    <w:rsid w:val="000112BC"/>
    <w:rsid w:val="00011EE3"/>
    <w:rsid w:val="00012082"/>
    <w:rsid w:val="00012459"/>
    <w:rsid w:val="000179F8"/>
    <w:rsid w:val="00021F15"/>
    <w:rsid w:val="000274BC"/>
    <w:rsid w:val="000310CB"/>
    <w:rsid w:val="00042069"/>
    <w:rsid w:val="00064407"/>
    <w:rsid w:val="0007128F"/>
    <w:rsid w:val="00083B9B"/>
    <w:rsid w:val="0008627A"/>
    <w:rsid w:val="0008639E"/>
    <w:rsid w:val="0008772C"/>
    <w:rsid w:val="00087B5D"/>
    <w:rsid w:val="00087CF5"/>
    <w:rsid w:val="000936BD"/>
    <w:rsid w:val="00095EB2"/>
    <w:rsid w:val="00095EBD"/>
    <w:rsid w:val="00095EC1"/>
    <w:rsid w:val="000A0EFF"/>
    <w:rsid w:val="000A13D5"/>
    <w:rsid w:val="000A17B0"/>
    <w:rsid w:val="000A3529"/>
    <w:rsid w:val="000A41FA"/>
    <w:rsid w:val="000A4B35"/>
    <w:rsid w:val="000A54E1"/>
    <w:rsid w:val="000A6952"/>
    <w:rsid w:val="000A796E"/>
    <w:rsid w:val="000B06F4"/>
    <w:rsid w:val="000B4F66"/>
    <w:rsid w:val="000B5B5D"/>
    <w:rsid w:val="000B6521"/>
    <w:rsid w:val="000B7B54"/>
    <w:rsid w:val="000C3AB8"/>
    <w:rsid w:val="000C5DE0"/>
    <w:rsid w:val="000D4FB5"/>
    <w:rsid w:val="000D6D2B"/>
    <w:rsid w:val="000E2D3D"/>
    <w:rsid w:val="000E2D5E"/>
    <w:rsid w:val="000E5DF0"/>
    <w:rsid w:val="000E6DD2"/>
    <w:rsid w:val="000E6DE9"/>
    <w:rsid w:val="000F19BA"/>
    <w:rsid w:val="000F33E9"/>
    <w:rsid w:val="000F419D"/>
    <w:rsid w:val="000F5587"/>
    <w:rsid w:val="00100F1D"/>
    <w:rsid w:val="001010D5"/>
    <w:rsid w:val="0010264D"/>
    <w:rsid w:val="001029C2"/>
    <w:rsid w:val="0011295E"/>
    <w:rsid w:val="00115C97"/>
    <w:rsid w:val="00117DB9"/>
    <w:rsid w:val="001244C3"/>
    <w:rsid w:val="0013186F"/>
    <w:rsid w:val="00132B46"/>
    <w:rsid w:val="00134858"/>
    <w:rsid w:val="00135CE3"/>
    <w:rsid w:val="00137F0D"/>
    <w:rsid w:val="00144EE1"/>
    <w:rsid w:val="00152D91"/>
    <w:rsid w:val="00155BB4"/>
    <w:rsid w:val="0016297B"/>
    <w:rsid w:val="00163473"/>
    <w:rsid w:val="00164F90"/>
    <w:rsid w:val="00165700"/>
    <w:rsid w:val="001718B9"/>
    <w:rsid w:val="00171FB9"/>
    <w:rsid w:val="00173CD4"/>
    <w:rsid w:val="00173DEB"/>
    <w:rsid w:val="001773A8"/>
    <w:rsid w:val="00177C13"/>
    <w:rsid w:val="00180071"/>
    <w:rsid w:val="00181183"/>
    <w:rsid w:val="0018446A"/>
    <w:rsid w:val="00187560"/>
    <w:rsid w:val="001944D3"/>
    <w:rsid w:val="00196996"/>
    <w:rsid w:val="00197F9A"/>
    <w:rsid w:val="001A38DD"/>
    <w:rsid w:val="001A6B4D"/>
    <w:rsid w:val="001A723D"/>
    <w:rsid w:val="001C3496"/>
    <w:rsid w:val="001C3659"/>
    <w:rsid w:val="001F3287"/>
    <w:rsid w:val="001F38D5"/>
    <w:rsid w:val="001F47BF"/>
    <w:rsid w:val="001F7412"/>
    <w:rsid w:val="002003DB"/>
    <w:rsid w:val="002005BD"/>
    <w:rsid w:val="00200AFE"/>
    <w:rsid w:val="00200BCC"/>
    <w:rsid w:val="00207F28"/>
    <w:rsid w:val="00214055"/>
    <w:rsid w:val="00217CBC"/>
    <w:rsid w:val="002221E1"/>
    <w:rsid w:val="00223530"/>
    <w:rsid w:val="00223558"/>
    <w:rsid w:val="00235942"/>
    <w:rsid w:val="00235CC4"/>
    <w:rsid w:val="002415E0"/>
    <w:rsid w:val="00246043"/>
    <w:rsid w:val="0024748B"/>
    <w:rsid w:val="00247667"/>
    <w:rsid w:val="00250BEC"/>
    <w:rsid w:val="002513D8"/>
    <w:rsid w:val="00252C9A"/>
    <w:rsid w:val="0025322E"/>
    <w:rsid w:val="002608A2"/>
    <w:rsid w:val="0026104A"/>
    <w:rsid w:val="00261A98"/>
    <w:rsid w:val="002634CE"/>
    <w:rsid w:val="00270B26"/>
    <w:rsid w:val="00280ABA"/>
    <w:rsid w:val="00284E57"/>
    <w:rsid w:val="00286EA2"/>
    <w:rsid w:val="002879BA"/>
    <w:rsid w:val="00290CA1"/>
    <w:rsid w:val="00291E7B"/>
    <w:rsid w:val="002945C8"/>
    <w:rsid w:val="002A19FA"/>
    <w:rsid w:val="002A400A"/>
    <w:rsid w:val="002A538D"/>
    <w:rsid w:val="002C4B17"/>
    <w:rsid w:val="002C75C7"/>
    <w:rsid w:val="002D49B6"/>
    <w:rsid w:val="002E5A9A"/>
    <w:rsid w:val="002E64F6"/>
    <w:rsid w:val="002E6F96"/>
    <w:rsid w:val="002E752C"/>
    <w:rsid w:val="002F03DF"/>
    <w:rsid w:val="002F1408"/>
    <w:rsid w:val="002F72AB"/>
    <w:rsid w:val="0030202C"/>
    <w:rsid w:val="00303406"/>
    <w:rsid w:val="0030728C"/>
    <w:rsid w:val="0031061A"/>
    <w:rsid w:val="00310E7E"/>
    <w:rsid w:val="00312533"/>
    <w:rsid w:val="00314663"/>
    <w:rsid w:val="003172EE"/>
    <w:rsid w:val="0032315D"/>
    <w:rsid w:val="00324B82"/>
    <w:rsid w:val="00326B77"/>
    <w:rsid w:val="003271B8"/>
    <w:rsid w:val="00332233"/>
    <w:rsid w:val="003369AE"/>
    <w:rsid w:val="00340F33"/>
    <w:rsid w:val="00343F5D"/>
    <w:rsid w:val="00347551"/>
    <w:rsid w:val="003520FD"/>
    <w:rsid w:val="00356292"/>
    <w:rsid w:val="003649A3"/>
    <w:rsid w:val="003664B6"/>
    <w:rsid w:val="00370FC4"/>
    <w:rsid w:val="00372DD2"/>
    <w:rsid w:val="0037624A"/>
    <w:rsid w:val="00376544"/>
    <w:rsid w:val="00376830"/>
    <w:rsid w:val="00381F0B"/>
    <w:rsid w:val="003830BE"/>
    <w:rsid w:val="00392EEE"/>
    <w:rsid w:val="0039578D"/>
    <w:rsid w:val="00395A9E"/>
    <w:rsid w:val="003A0480"/>
    <w:rsid w:val="003A4C71"/>
    <w:rsid w:val="003B060B"/>
    <w:rsid w:val="003B4577"/>
    <w:rsid w:val="003B46DB"/>
    <w:rsid w:val="003B6459"/>
    <w:rsid w:val="003B7149"/>
    <w:rsid w:val="003B7C0D"/>
    <w:rsid w:val="003C50D0"/>
    <w:rsid w:val="003E3944"/>
    <w:rsid w:val="003E53A2"/>
    <w:rsid w:val="003E679E"/>
    <w:rsid w:val="003F2DBF"/>
    <w:rsid w:val="003F46FC"/>
    <w:rsid w:val="003F6821"/>
    <w:rsid w:val="003F7CE2"/>
    <w:rsid w:val="003F7D5F"/>
    <w:rsid w:val="00400709"/>
    <w:rsid w:val="00412812"/>
    <w:rsid w:val="00412DCD"/>
    <w:rsid w:val="004156BF"/>
    <w:rsid w:val="004211E4"/>
    <w:rsid w:val="00421B42"/>
    <w:rsid w:val="00421DCE"/>
    <w:rsid w:val="004229AC"/>
    <w:rsid w:val="00433CDF"/>
    <w:rsid w:val="00437EDC"/>
    <w:rsid w:val="00443FB5"/>
    <w:rsid w:val="0044451D"/>
    <w:rsid w:val="00453ED1"/>
    <w:rsid w:val="00456D18"/>
    <w:rsid w:val="0045771E"/>
    <w:rsid w:val="00457DBB"/>
    <w:rsid w:val="004603A3"/>
    <w:rsid w:val="004626BE"/>
    <w:rsid w:val="004722A0"/>
    <w:rsid w:val="004806A0"/>
    <w:rsid w:val="004809D9"/>
    <w:rsid w:val="00487894"/>
    <w:rsid w:val="00493065"/>
    <w:rsid w:val="00494B4A"/>
    <w:rsid w:val="00494CA5"/>
    <w:rsid w:val="004A1B5A"/>
    <w:rsid w:val="004A6472"/>
    <w:rsid w:val="004A715C"/>
    <w:rsid w:val="004A7CA8"/>
    <w:rsid w:val="004B0E9E"/>
    <w:rsid w:val="004B2C5C"/>
    <w:rsid w:val="004B2C7D"/>
    <w:rsid w:val="004B4175"/>
    <w:rsid w:val="004C2EC8"/>
    <w:rsid w:val="004C3CA8"/>
    <w:rsid w:val="004C66DC"/>
    <w:rsid w:val="004D0C83"/>
    <w:rsid w:val="004D6CDF"/>
    <w:rsid w:val="004E036F"/>
    <w:rsid w:val="004E1592"/>
    <w:rsid w:val="004F030E"/>
    <w:rsid w:val="004F19D7"/>
    <w:rsid w:val="004F60DA"/>
    <w:rsid w:val="00500294"/>
    <w:rsid w:val="00502E27"/>
    <w:rsid w:val="005038E6"/>
    <w:rsid w:val="005052BF"/>
    <w:rsid w:val="00505834"/>
    <w:rsid w:val="0051713F"/>
    <w:rsid w:val="0052763B"/>
    <w:rsid w:val="00533319"/>
    <w:rsid w:val="00533582"/>
    <w:rsid w:val="00537C30"/>
    <w:rsid w:val="005438AD"/>
    <w:rsid w:val="00543932"/>
    <w:rsid w:val="00550283"/>
    <w:rsid w:val="005551BB"/>
    <w:rsid w:val="00555790"/>
    <w:rsid w:val="0055753C"/>
    <w:rsid w:val="00562CE2"/>
    <w:rsid w:val="0056478F"/>
    <w:rsid w:val="005648CA"/>
    <w:rsid w:val="00574913"/>
    <w:rsid w:val="0058000F"/>
    <w:rsid w:val="00583426"/>
    <w:rsid w:val="005852C3"/>
    <w:rsid w:val="00585658"/>
    <w:rsid w:val="005857F1"/>
    <w:rsid w:val="00587FF5"/>
    <w:rsid w:val="005905EF"/>
    <w:rsid w:val="00594D59"/>
    <w:rsid w:val="005972F7"/>
    <w:rsid w:val="005A07FC"/>
    <w:rsid w:val="005B2AC8"/>
    <w:rsid w:val="005C3984"/>
    <w:rsid w:val="005C636E"/>
    <w:rsid w:val="005C6504"/>
    <w:rsid w:val="005C6A3A"/>
    <w:rsid w:val="005C7265"/>
    <w:rsid w:val="005D0B9C"/>
    <w:rsid w:val="005D45EB"/>
    <w:rsid w:val="005D7117"/>
    <w:rsid w:val="005E1251"/>
    <w:rsid w:val="005E2A95"/>
    <w:rsid w:val="005E666F"/>
    <w:rsid w:val="005E767F"/>
    <w:rsid w:val="005F254D"/>
    <w:rsid w:val="005F3BA8"/>
    <w:rsid w:val="005F59C7"/>
    <w:rsid w:val="005F647B"/>
    <w:rsid w:val="00600817"/>
    <w:rsid w:val="0060207D"/>
    <w:rsid w:val="006034DE"/>
    <w:rsid w:val="0061235E"/>
    <w:rsid w:val="00615954"/>
    <w:rsid w:val="00620976"/>
    <w:rsid w:val="006229A4"/>
    <w:rsid w:val="00635015"/>
    <w:rsid w:val="00640C5A"/>
    <w:rsid w:val="00650455"/>
    <w:rsid w:val="0065279B"/>
    <w:rsid w:val="00656A72"/>
    <w:rsid w:val="00661BCB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93608"/>
    <w:rsid w:val="00697D60"/>
    <w:rsid w:val="006A4AF7"/>
    <w:rsid w:val="006A5CE2"/>
    <w:rsid w:val="006A77F8"/>
    <w:rsid w:val="006B011C"/>
    <w:rsid w:val="006B0501"/>
    <w:rsid w:val="006B1F6D"/>
    <w:rsid w:val="006B29DD"/>
    <w:rsid w:val="006C5629"/>
    <w:rsid w:val="006D036B"/>
    <w:rsid w:val="006D3A82"/>
    <w:rsid w:val="006D4C3D"/>
    <w:rsid w:val="006E29B8"/>
    <w:rsid w:val="006E319A"/>
    <w:rsid w:val="006E5130"/>
    <w:rsid w:val="006F239E"/>
    <w:rsid w:val="006F7C5D"/>
    <w:rsid w:val="00701D4A"/>
    <w:rsid w:val="0070724D"/>
    <w:rsid w:val="0071057A"/>
    <w:rsid w:val="007112DA"/>
    <w:rsid w:val="007129CE"/>
    <w:rsid w:val="0072121D"/>
    <w:rsid w:val="007271F1"/>
    <w:rsid w:val="00731549"/>
    <w:rsid w:val="007340DE"/>
    <w:rsid w:val="00734895"/>
    <w:rsid w:val="0074040E"/>
    <w:rsid w:val="007408DC"/>
    <w:rsid w:val="00741526"/>
    <w:rsid w:val="0074288A"/>
    <w:rsid w:val="00743120"/>
    <w:rsid w:val="007438FA"/>
    <w:rsid w:val="00744FD5"/>
    <w:rsid w:val="007452B6"/>
    <w:rsid w:val="007533BF"/>
    <w:rsid w:val="0075494A"/>
    <w:rsid w:val="00754BF2"/>
    <w:rsid w:val="00761C8A"/>
    <w:rsid w:val="00762720"/>
    <w:rsid w:val="007661E7"/>
    <w:rsid w:val="0077014D"/>
    <w:rsid w:val="00770390"/>
    <w:rsid w:val="00774C93"/>
    <w:rsid w:val="00774CB0"/>
    <w:rsid w:val="00781491"/>
    <w:rsid w:val="00783A45"/>
    <w:rsid w:val="00784B56"/>
    <w:rsid w:val="00785307"/>
    <w:rsid w:val="007900D3"/>
    <w:rsid w:val="007A1BB6"/>
    <w:rsid w:val="007A5964"/>
    <w:rsid w:val="007B0B1F"/>
    <w:rsid w:val="007B0D1E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5D87"/>
    <w:rsid w:val="007F1FD0"/>
    <w:rsid w:val="00802A37"/>
    <w:rsid w:val="00811910"/>
    <w:rsid w:val="00815CB5"/>
    <w:rsid w:val="0081775B"/>
    <w:rsid w:val="00820155"/>
    <w:rsid w:val="0082217F"/>
    <w:rsid w:val="008221DB"/>
    <w:rsid w:val="00824A07"/>
    <w:rsid w:val="0083014A"/>
    <w:rsid w:val="0083183C"/>
    <w:rsid w:val="0083567F"/>
    <w:rsid w:val="00835E78"/>
    <w:rsid w:val="00851896"/>
    <w:rsid w:val="00857232"/>
    <w:rsid w:val="0086178E"/>
    <w:rsid w:val="00866E9A"/>
    <w:rsid w:val="0086709B"/>
    <w:rsid w:val="00870AA2"/>
    <w:rsid w:val="008714EF"/>
    <w:rsid w:val="008729B7"/>
    <w:rsid w:val="008739EF"/>
    <w:rsid w:val="00883D79"/>
    <w:rsid w:val="00884560"/>
    <w:rsid w:val="008855EA"/>
    <w:rsid w:val="008868C5"/>
    <w:rsid w:val="00887AD5"/>
    <w:rsid w:val="00890538"/>
    <w:rsid w:val="00892CA5"/>
    <w:rsid w:val="008932E1"/>
    <w:rsid w:val="008A0E73"/>
    <w:rsid w:val="008A14EA"/>
    <w:rsid w:val="008A1F52"/>
    <w:rsid w:val="008A298A"/>
    <w:rsid w:val="008A3434"/>
    <w:rsid w:val="008A492C"/>
    <w:rsid w:val="008A5787"/>
    <w:rsid w:val="008A6342"/>
    <w:rsid w:val="008B7222"/>
    <w:rsid w:val="008C3C0E"/>
    <w:rsid w:val="008D00EF"/>
    <w:rsid w:val="008E19E9"/>
    <w:rsid w:val="008E329E"/>
    <w:rsid w:val="008E444A"/>
    <w:rsid w:val="008E712C"/>
    <w:rsid w:val="008E7C9D"/>
    <w:rsid w:val="008F4F1D"/>
    <w:rsid w:val="0090012C"/>
    <w:rsid w:val="00901CFE"/>
    <w:rsid w:val="00903316"/>
    <w:rsid w:val="0090672D"/>
    <w:rsid w:val="00906981"/>
    <w:rsid w:val="0091257D"/>
    <w:rsid w:val="009166B7"/>
    <w:rsid w:val="00917222"/>
    <w:rsid w:val="0092062D"/>
    <w:rsid w:val="00924566"/>
    <w:rsid w:val="009250A7"/>
    <w:rsid w:val="00925C1B"/>
    <w:rsid w:val="00926E7B"/>
    <w:rsid w:val="00927A58"/>
    <w:rsid w:val="009314A7"/>
    <w:rsid w:val="00933A88"/>
    <w:rsid w:val="00934A19"/>
    <w:rsid w:val="009355B2"/>
    <w:rsid w:val="009356AB"/>
    <w:rsid w:val="009433CC"/>
    <w:rsid w:val="009436C7"/>
    <w:rsid w:val="00943A3D"/>
    <w:rsid w:val="00946EA9"/>
    <w:rsid w:val="00951D9B"/>
    <w:rsid w:val="009559C1"/>
    <w:rsid w:val="0095653B"/>
    <w:rsid w:val="00956668"/>
    <w:rsid w:val="00957653"/>
    <w:rsid w:val="00962AFE"/>
    <w:rsid w:val="009644CA"/>
    <w:rsid w:val="00985111"/>
    <w:rsid w:val="00986EEC"/>
    <w:rsid w:val="00987700"/>
    <w:rsid w:val="00987E61"/>
    <w:rsid w:val="009924AD"/>
    <w:rsid w:val="009A1DFB"/>
    <w:rsid w:val="009A4D9F"/>
    <w:rsid w:val="009A787F"/>
    <w:rsid w:val="009B6A77"/>
    <w:rsid w:val="009B7136"/>
    <w:rsid w:val="009C121E"/>
    <w:rsid w:val="009C2C4C"/>
    <w:rsid w:val="009C5AF6"/>
    <w:rsid w:val="009D709B"/>
    <w:rsid w:val="009E44E8"/>
    <w:rsid w:val="009E57EA"/>
    <w:rsid w:val="009F6FDA"/>
    <w:rsid w:val="00A055DC"/>
    <w:rsid w:val="00A06CD6"/>
    <w:rsid w:val="00A10B16"/>
    <w:rsid w:val="00A10FBD"/>
    <w:rsid w:val="00A12848"/>
    <w:rsid w:val="00A12CBE"/>
    <w:rsid w:val="00A20347"/>
    <w:rsid w:val="00A21972"/>
    <w:rsid w:val="00A21A63"/>
    <w:rsid w:val="00A324EB"/>
    <w:rsid w:val="00A33D52"/>
    <w:rsid w:val="00A35185"/>
    <w:rsid w:val="00A37E46"/>
    <w:rsid w:val="00A43059"/>
    <w:rsid w:val="00A54E6F"/>
    <w:rsid w:val="00A55A51"/>
    <w:rsid w:val="00A63431"/>
    <w:rsid w:val="00A6653D"/>
    <w:rsid w:val="00A679AA"/>
    <w:rsid w:val="00A71768"/>
    <w:rsid w:val="00A73A61"/>
    <w:rsid w:val="00A77FF8"/>
    <w:rsid w:val="00A858FE"/>
    <w:rsid w:val="00A92CA3"/>
    <w:rsid w:val="00A92DA2"/>
    <w:rsid w:val="00A936C2"/>
    <w:rsid w:val="00A94AF6"/>
    <w:rsid w:val="00AA0619"/>
    <w:rsid w:val="00AA1B7A"/>
    <w:rsid w:val="00AA30B8"/>
    <w:rsid w:val="00AA538C"/>
    <w:rsid w:val="00AA5BD1"/>
    <w:rsid w:val="00AA6DDA"/>
    <w:rsid w:val="00AA7F68"/>
    <w:rsid w:val="00AB1C3A"/>
    <w:rsid w:val="00AB3372"/>
    <w:rsid w:val="00AB6F52"/>
    <w:rsid w:val="00AC58B5"/>
    <w:rsid w:val="00AD1AEA"/>
    <w:rsid w:val="00AD32F1"/>
    <w:rsid w:val="00AE4631"/>
    <w:rsid w:val="00AE57D4"/>
    <w:rsid w:val="00AE6F05"/>
    <w:rsid w:val="00AF28AC"/>
    <w:rsid w:val="00AF2BD9"/>
    <w:rsid w:val="00B00D17"/>
    <w:rsid w:val="00B01238"/>
    <w:rsid w:val="00B049BF"/>
    <w:rsid w:val="00B0786A"/>
    <w:rsid w:val="00B07A59"/>
    <w:rsid w:val="00B15148"/>
    <w:rsid w:val="00B20A56"/>
    <w:rsid w:val="00B21841"/>
    <w:rsid w:val="00B25BC4"/>
    <w:rsid w:val="00B4086B"/>
    <w:rsid w:val="00B421C2"/>
    <w:rsid w:val="00B432BF"/>
    <w:rsid w:val="00B4535B"/>
    <w:rsid w:val="00B47A03"/>
    <w:rsid w:val="00B54813"/>
    <w:rsid w:val="00B5795F"/>
    <w:rsid w:val="00B663FB"/>
    <w:rsid w:val="00B7348D"/>
    <w:rsid w:val="00B7450D"/>
    <w:rsid w:val="00B75A33"/>
    <w:rsid w:val="00B773DA"/>
    <w:rsid w:val="00B77C27"/>
    <w:rsid w:val="00B82FA8"/>
    <w:rsid w:val="00B83151"/>
    <w:rsid w:val="00B84FBE"/>
    <w:rsid w:val="00B908BE"/>
    <w:rsid w:val="00B908E8"/>
    <w:rsid w:val="00B97A66"/>
    <w:rsid w:val="00BA16FD"/>
    <w:rsid w:val="00BA3E55"/>
    <w:rsid w:val="00BB40E8"/>
    <w:rsid w:val="00BC02B0"/>
    <w:rsid w:val="00BC07BC"/>
    <w:rsid w:val="00BC1BE2"/>
    <w:rsid w:val="00BC3058"/>
    <w:rsid w:val="00BC51F6"/>
    <w:rsid w:val="00BC7A2E"/>
    <w:rsid w:val="00BD1C92"/>
    <w:rsid w:val="00BD744C"/>
    <w:rsid w:val="00BE320C"/>
    <w:rsid w:val="00BF07DC"/>
    <w:rsid w:val="00BF20DB"/>
    <w:rsid w:val="00BF2E82"/>
    <w:rsid w:val="00BF7FA9"/>
    <w:rsid w:val="00C02D01"/>
    <w:rsid w:val="00C03480"/>
    <w:rsid w:val="00C0458D"/>
    <w:rsid w:val="00C079B1"/>
    <w:rsid w:val="00C10568"/>
    <w:rsid w:val="00C11CA7"/>
    <w:rsid w:val="00C12101"/>
    <w:rsid w:val="00C162D4"/>
    <w:rsid w:val="00C17D5E"/>
    <w:rsid w:val="00C22785"/>
    <w:rsid w:val="00C328C9"/>
    <w:rsid w:val="00C341D6"/>
    <w:rsid w:val="00C35B20"/>
    <w:rsid w:val="00C36BD4"/>
    <w:rsid w:val="00C40043"/>
    <w:rsid w:val="00C455CE"/>
    <w:rsid w:val="00C4573C"/>
    <w:rsid w:val="00C460EE"/>
    <w:rsid w:val="00C471C3"/>
    <w:rsid w:val="00C500FE"/>
    <w:rsid w:val="00C55112"/>
    <w:rsid w:val="00C632F2"/>
    <w:rsid w:val="00C64571"/>
    <w:rsid w:val="00C7085A"/>
    <w:rsid w:val="00C712C3"/>
    <w:rsid w:val="00C7352F"/>
    <w:rsid w:val="00C743DA"/>
    <w:rsid w:val="00C809CD"/>
    <w:rsid w:val="00C81E65"/>
    <w:rsid w:val="00C83797"/>
    <w:rsid w:val="00C87179"/>
    <w:rsid w:val="00C878C8"/>
    <w:rsid w:val="00C95532"/>
    <w:rsid w:val="00CA2C06"/>
    <w:rsid w:val="00CA4094"/>
    <w:rsid w:val="00CA551B"/>
    <w:rsid w:val="00CA7760"/>
    <w:rsid w:val="00CB2490"/>
    <w:rsid w:val="00CB4004"/>
    <w:rsid w:val="00CB56F2"/>
    <w:rsid w:val="00CB5F72"/>
    <w:rsid w:val="00CB6F71"/>
    <w:rsid w:val="00CB70AF"/>
    <w:rsid w:val="00CB71D8"/>
    <w:rsid w:val="00CC02F7"/>
    <w:rsid w:val="00CC0E54"/>
    <w:rsid w:val="00CC325B"/>
    <w:rsid w:val="00CC74BA"/>
    <w:rsid w:val="00CC7BD0"/>
    <w:rsid w:val="00CD0013"/>
    <w:rsid w:val="00CD2973"/>
    <w:rsid w:val="00CD4574"/>
    <w:rsid w:val="00CD7BAB"/>
    <w:rsid w:val="00CF71C2"/>
    <w:rsid w:val="00D005AA"/>
    <w:rsid w:val="00D03070"/>
    <w:rsid w:val="00D0680D"/>
    <w:rsid w:val="00D1179D"/>
    <w:rsid w:val="00D132AD"/>
    <w:rsid w:val="00D16112"/>
    <w:rsid w:val="00D170EC"/>
    <w:rsid w:val="00D21459"/>
    <w:rsid w:val="00D234A7"/>
    <w:rsid w:val="00D26616"/>
    <w:rsid w:val="00D3146B"/>
    <w:rsid w:val="00D32104"/>
    <w:rsid w:val="00D33FE0"/>
    <w:rsid w:val="00D34A9C"/>
    <w:rsid w:val="00D34AB2"/>
    <w:rsid w:val="00D34BAC"/>
    <w:rsid w:val="00D36405"/>
    <w:rsid w:val="00D3763E"/>
    <w:rsid w:val="00D40AE9"/>
    <w:rsid w:val="00D42432"/>
    <w:rsid w:val="00D43D26"/>
    <w:rsid w:val="00D54A74"/>
    <w:rsid w:val="00D63987"/>
    <w:rsid w:val="00D67E36"/>
    <w:rsid w:val="00D742DE"/>
    <w:rsid w:val="00D778FA"/>
    <w:rsid w:val="00D77A1B"/>
    <w:rsid w:val="00D825F9"/>
    <w:rsid w:val="00D84816"/>
    <w:rsid w:val="00D86513"/>
    <w:rsid w:val="00D86789"/>
    <w:rsid w:val="00D902F4"/>
    <w:rsid w:val="00D907D5"/>
    <w:rsid w:val="00D91ADA"/>
    <w:rsid w:val="00D93919"/>
    <w:rsid w:val="00D94E86"/>
    <w:rsid w:val="00DA0089"/>
    <w:rsid w:val="00DA2D6C"/>
    <w:rsid w:val="00DA7D58"/>
    <w:rsid w:val="00DB7055"/>
    <w:rsid w:val="00DC04A7"/>
    <w:rsid w:val="00DC1794"/>
    <w:rsid w:val="00DC33AA"/>
    <w:rsid w:val="00DC6D32"/>
    <w:rsid w:val="00DD00E4"/>
    <w:rsid w:val="00DD047D"/>
    <w:rsid w:val="00DD0B43"/>
    <w:rsid w:val="00DD0E74"/>
    <w:rsid w:val="00DD4416"/>
    <w:rsid w:val="00DE1FCA"/>
    <w:rsid w:val="00DE3D24"/>
    <w:rsid w:val="00DE69B6"/>
    <w:rsid w:val="00DE7355"/>
    <w:rsid w:val="00DE7ABE"/>
    <w:rsid w:val="00DF064B"/>
    <w:rsid w:val="00DF0A07"/>
    <w:rsid w:val="00DF1EFC"/>
    <w:rsid w:val="00DF5A57"/>
    <w:rsid w:val="00E04831"/>
    <w:rsid w:val="00E06E2E"/>
    <w:rsid w:val="00E10A30"/>
    <w:rsid w:val="00E10B85"/>
    <w:rsid w:val="00E11C84"/>
    <w:rsid w:val="00E129BC"/>
    <w:rsid w:val="00E17F05"/>
    <w:rsid w:val="00E22BB1"/>
    <w:rsid w:val="00E2393C"/>
    <w:rsid w:val="00E35630"/>
    <w:rsid w:val="00E35BDB"/>
    <w:rsid w:val="00E370AF"/>
    <w:rsid w:val="00E40A99"/>
    <w:rsid w:val="00E40C10"/>
    <w:rsid w:val="00E426F9"/>
    <w:rsid w:val="00E464D0"/>
    <w:rsid w:val="00E517B1"/>
    <w:rsid w:val="00E53F23"/>
    <w:rsid w:val="00E5788D"/>
    <w:rsid w:val="00E57C3A"/>
    <w:rsid w:val="00E6032F"/>
    <w:rsid w:val="00E611A4"/>
    <w:rsid w:val="00E62D19"/>
    <w:rsid w:val="00E6379F"/>
    <w:rsid w:val="00E71284"/>
    <w:rsid w:val="00E738DD"/>
    <w:rsid w:val="00E7530E"/>
    <w:rsid w:val="00E759C8"/>
    <w:rsid w:val="00E765B1"/>
    <w:rsid w:val="00E810A5"/>
    <w:rsid w:val="00E82BD5"/>
    <w:rsid w:val="00E91799"/>
    <w:rsid w:val="00E969F8"/>
    <w:rsid w:val="00EA5B86"/>
    <w:rsid w:val="00EB4BFC"/>
    <w:rsid w:val="00EB4DFB"/>
    <w:rsid w:val="00EB7056"/>
    <w:rsid w:val="00EC1C3E"/>
    <w:rsid w:val="00EC55B4"/>
    <w:rsid w:val="00EC5E35"/>
    <w:rsid w:val="00EC7722"/>
    <w:rsid w:val="00ED0B47"/>
    <w:rsid w:val="00ED2880"/>
    <w:rsid w:val="00ED6170"/>
    <w:rsid w:val="00EE0DFF"/>
    <w:rsid w:val="00EE625F"/>
    <w:rsid w:val="00EF00AF"/>
    <w:rsid w:val="00EF167F"/>
    <w:rsid w:val="00EF5E14"/>
    <w:rsid w:val="00F00D1F"/>
    <w:rsid w:val="00F028CF"/>
    <w:rsid w:val="00F06054"/>
    <w:rsid w:val="00F10B34"/>
    <w:rsid w:val="00F1150F"/>
    <w:rsid w:val="00F1278D"/>
    <w:rsid w:val="00F12CC6"/>
    <w:rsid w:val="00F1799E"/>
    <w:rsid w:val="00F245D0"/>
    <w:rsid w:val="00F31A64"/>
    <w:rsid w:val="00F323B7"/>
    <w:rsid w:val="00F32FB2"/>
    <w:rsid w:val="00F36E61"/>
    <w:rsid w:val="00F40FD5"/>
    <w:rsid w:val="00F42B0D"/>
    <w:rsid w:val="00F44812"/>
    <w:rsid w:val="00F44ED6"/>
    <w:rsid w:val="00F509BC"/>
    <w:rsid w:val="00F51D4D"/>
    <w:rsid w:val="00F54598"/>
    <w:rsid w:val="00F56026"/>
    <w:rsid w:val="00F64E28"/>
    <w:rsid w:val="00F666EC"/>
    <w:rsid w:val="00F70A68"/>
    <w:rsid w:val="00F716DB"/>
    <w:rsid w:val="00F735C1"/>
    <w:rsid w:val="00F77D1D"/>
    <w:rsid w:val="00F80C94"/>
    <w:rsid w:val="00F876CD"/>
    <w:rsid w:val="00F87CCB"/>
    <w:rsid w:val="00F92178"/>
    <w:rsid w:val="00F94F60"/>
    <w:rsid w:val="00F9569D"/>
    <w:rsid w:val="00FA67F6"/>
    <w:rsid w:val="00FA77B1"/>
    <w:rsid w:val="00FB2082"/>
    <w:rsid w:val="00FB371B"/>
    <w:rsid w:val="00FC1BE0"/>
    <w:rsid w:val="00FC6123"/>
    <w:rsid w:val="00FD01E7"/>
    <w:rsid w:val="00FD0E3A"/>
    <w:rsid w:val="00FD2187"/>
    <w:rsid w:val="00FD541B"/>
    <w:rsid w:val="00FE1961"/>
    <w:rsid w:val="00FE21B6"/>
    <w:rsid w:val="00FE5BA7"/>
    <w:rsid w:val="00FE617C"/>
    <w:rsid w:val="00FE71C4"/>
    <w:rsid w:val="00FE7458"/>
    <w:rsid w:val="00FE7E5F"/>
    <w:rsid w:val="00FF0072"/>
    <w:rsid w:val="00FF37BD"/>
    <w:rsid w:val="00FF5091"/>
    <w:rsid w:val="00FF5FA8"/>
    <w:rsid w:val="00FF61BD"/>
    <w:rsid w:val="00FF6D6C"/>
    <w:rsid w:val="00FF782E"/>
    <w:rsid w:val="02931113"/>
    <w:rsid w:val="058D2B29"/>
    <w:rsid w:val="0EB232BE"/>
    <w:rsid w:val="0FEC4B16"/>
    <w:rsid w:val="23562C58"/>
    <w:rsid w:val="69FB1943"/>
    <w:rsid w:val="7FB9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0" w:qFormat="1"/>
    <w:lsdException w:name="toc 5" w:semiHidden="0" w:uiPriority="0" w:qFormat="1"/>
    <w:lsdException w:name="toc 6" w:semiHidden="0" w:uiPriority="0" w:qFormat="1"/>
    <w:lsdException w:name="toc 7" w:semiHidden="0" w:uiPriority="0" w:qFormat="1"/>
    <w:lsdException w:name="toc 8" w:semiHidden="0" w:uiPriority="0" w:qFormat="1"/>
    <w:lsdException w:name="toc 9" w:semiHidden="0" w:uiPriority="0" w:qFormat="1"/>
    <w:lsdException w:name="footnote text" w:semiHidden="0" w:unhideWhenUsed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iPriority="0" w:unhideWhenUsed="0" w:qFormat="1"/>
    <w:lsdException w:name="annotation reference" w:semiHidden="0" w:qFormat="1"/>
    <w:lsdException w:name="page number" w:semiHidden="0" w:uiPriority="0" w:qFormat="1"/>
    <w:lsdException w:name="endnote reference" w:qFormat="1"/>
    <w:lsdException w:name="endnote text" w:qFormat="1"/>
    <w:lsdException w:name="List 2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Body Text 2" w:semiHidden="0" w:uiPriority="0" w:qFormat="1"/>
    <w:lsdException w:name="Body Text Indent 2" w:semiHidden="0" w:uiPriority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BE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0B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3830BE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rsid w:val="003830BE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rsid w:val="003830B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sid w:val="003830BE"/>
    <w:rPr>
      <w:color w:val="954F72" w:themeColor="followedHyperlink"/>
      <w:u w:val="single"/>
    </w:rPr>
  </w:style>
  <w:style w:type="character" w:styleId="a4">
    <w:name w:val="footnote reference"/>
    <w:link w:val="11"/>
    <w:qFormat/>
    <w:rsid w:val="003830BE"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qFormat/>
    <w:rsid w:val="003830BE"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sid w:val="003830BE"/>
    <w:rPr>
      <w:sz w:val="16"/>
      <w:szCs w:val="16"/>
    </w:rPr>
  </w:style>
  <w:style w:type="character" w:styleId="a6">
    <w:name w:val="endnote reference"/>
    <w:uiPriority w:val="99"/>
    <w:semiHidden/>
    <w:unhideWhenUsed/>
    <w:qFormat/>
    <w:rsid w:val="003830BE"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sid w:val="003830BE"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sid w:val="003830BE"/>
    <w:rPr>
      <w:color w:val="0563C1" w:themeColor="hyperlink"/>
      <w:u w:val="single"/>
    </w:rPr>
  </w:style>
  <w:style w:type="character" w:styleId="a9">
    <w:name w:val="page number"/>
    <w:unhideWhenUsed/>
    <w:qFormat/>
    <w:rsid w:val="003830BE"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sid w:val="003830BE"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sid w:val="003830BE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rsid w:val="003830BE"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sid w:val="003830BE"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sid w:val="003830BE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sid w:val="003830BE"/>
    <w:rPr>
      <w:b/>
      <w:bCs/>
    </w:rPr>
  </w:style>
  <w:style w:type="paragraph" w:styleId="af3">
    <w:name w:val="footnote text"/>
    <w:basedOn w:val="a"/>
    <w:link w:val="af4"/>
    <w:uiPriority w:val="99"/>
    <w:qFormat/>
    <w:rsid w:val="003830BE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unhideWhenUsed/>
    <w:qFormat/>
    <w:rsid w:val="003830BE"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rsid w:val="003830BE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nhideWhenUsed/>
    <w:qFormat/>
    <w:rsid w:val="003830BE"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unhideWhenUsed/>
    <w:qFormat/>
    <w:rsid w:val="003830BE"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rsid w:val="003830BE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uiPriority w:val="39"/>
    <w:unhideWhenUsed/>
    <w:qFormat/>
    <w:rsid w:val="003830BE"/>
    <w:pPr>
      <w:tabs>
        <w:tab w:val="right" w:leader="dot" w:pos="9345"/>
      </w:tabs>
      <w:spacing w:after="10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unhideWhenUsed/>
    <w:qFormat/>
    <w:rsid w:val="003830BE"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uiPriority w:val="39"/>
    <w:unhideWhenUsed/>
    <w:qFormat/>
    <w:rsid w:val="003830BE"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uiPriority w:val="39"/>
    <w:unhideWhenUsed/>
    <w:qFormat/>
    <w:rsid w:val="003830BE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unhideWhenUsed/>
    <w:qFormat/>
    <w:rsid w:val="003830BE"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unhideWhenUsed/>
    <w:qFormat/>
    <w:rsid w:val="003830BE"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afa"/>
    <w:uiPriority w:val="10"/>
    <w:qFormat/>
    <w:rsid w:val="003830BE"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qFormat/>
    <w:rsid w:val="003830BE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3830BE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qFormat/>
    <w:rsid w:val="003830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e">
    <w:name w:val="Subtitle"/>
    <w:basedOn w:val="a"/>
    <w:next w:val="a"/>
    <w:link w:val="aff"/>
    <w:uiPriority w:val="11"/>
    <w:qFormat/>
    <w:rsid w:val="003830BE"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6">
    <w:name w:val="List 2"/>
    <w:basedOn w:val="a"/>
    <w:unhideWhenUsed/>
    <w:qFormat/>
    <w:rsid w:val="003830BE"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0">
    <w:name w:val="Table Grid"/>
    <w:basedOn w:val="a1"/>
    <w:uiPriority w:val="39"/>
    <w:qFormat/>
    <w:rsid w:val="00383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link w:val="aff2"/>
    <w:uiPriority w:val="34"/>
    <w:qFormat/>
    <w:rsid w:val="003830BE"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rsid w:val="00383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Текст примечания Знак"/>
    <w:basedOn w:val="a0"/>
    <w:link w:val="af"/>
    <w:uiPriority w:val="99"/>
    <w:qFormat/>
    <w:rsid w:val="003830BE"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sid w:val="003830BE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rsid w:val="003830B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Рецензия1"/>
    <w:hidden/>
    <w:uiPriority w:val="99"/>
    <w:semiHidden/>
    <w:qFormat/>
    <w:rsid w:val="003830BE"/>
    <w:rPr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3830BE"/>
  </w:style>
  <w:style w:type="character" w:customStyle="1" w:styleId="afc">
    <w:name w:val="Нижний колонтитул Знак"/>
    <w:basedOn w:val="a0"/>
    <w:link w:val="afb"/>
    <w:uiPriority w:val="99"/>
    <w:qFormat/>
    <w:rsid w:val="003830BE"/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3830BE"/>
    <w:rPr>
      <w:color w:val="605E5C"/>
      <w:shd w:val="clear" w:color="auto" w:fill="E1DFDD"/>
    </w:rPr>
  </w:style>
  <w:style w:type="character" w:customStyle="1" w:styleId="aff2">
    <w:name w:val="Абзац списка Знак"/>
    <w:link w:val="aff1"/>
    <w:uiPriority w:val="34"/>
    <w:qFormat/>
    <w:locked/>
    <w:rsid w:val="003830BE"/>
  </w:style>
  <w:style w:type="paragraph" w:customStyle="1" w:styleId="ConsPlusNormal">
    <w:name w:val="ConsPlusNormal"/>
    <w:qFormat/>
    <w:rsid w:val="003830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sid w:val="003830BE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sid w:val="003830B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3830B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sid w:val="003830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qFormat/>
    <w:rsid w:val="00383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f">
    <w:name w:val="Подзаголовок Знак"/>
    <w:basedOn w:val="a0"/>
    <w:link w:val="afe"/>
    <w:uiPriority w:val="11"/>
    <w:qFormat/>
    <w:rsid w:val="003830BE"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sid w:val="003830BE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sid w:val="003830BE"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sid w:val="003830BE"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30BE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3830BE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sid w:val="003830BE"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qFormat/>
    <w:rsid w:val="003830BE"/>
    <w:rPr>
      <w:color w:val="800080"/>
      <w:u w:val="single"/>
    </w:rPr>
  </w:style>
  <w:style w:type="paragraph" w:customStyle="1" w:styleId="msonormal0">
    <w:name w:val="msonormal"/>
    <w:basedOn w:val="a"/>
    <w:qFormat/>
    <w:rsid w:val="003830BE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qFormat/>
    <w:rsid w:val="003830BE"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qFormat/>
    <w:rsid w:val="003830BE"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sid w:val="003830BE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5">
    <w:name w:val="Основной текст с отступом 2 Знак"/>
    <w:basedOn w:val="a0"/>
    <w:link w:val="24"/>
    <w:qFormat/>
    <w:rsid w:val="003830BE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3">
    <w:name w:val="Внимание"/>
    <w:basedOn w:val="a"/>
    <w:next w:val="a"/>
    <w:uiPriority w:val="99"/>
    <w:qFormat/>
    <w:rsid w:val="003830BE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  <w:qFormat/>
    <w:rsid w:val="003830BE"/>
  </w:style>
  <w:style w:type="paragraph" w:customStyle="1" w:styleId="aff5">
    <w:name w:val="Внимание: недобросовестность!"/>
    <w:basedOn w:val="aff3"/>
    <w:next w:val="a"/>
    <w:uiPriority w:val="99"/>
    <w:qFormat/>
    <w:rsid w:val="003830BE"/>
  </w:style>
  <w:style w:type="paragraph" w:customStyle="1" w:styleId="aff6">
    <w:name w:val="Дочерний элемент списка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7"/>
    <w:next w:val="a"/>
    <w:uiPriority w:val="99"/>
    <w:qFormat/>
    <w:rsid w:val="003830BE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qFormat/>
    <w:rsid w:val="003830BE"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qFormat/>
    <w:rsid w:val="003830BE"/>
    <w:pPr>
      <w:spacing w:after="0"/>
      <w:jc w:val="left"/>
    </w:pPr>
  </w:style>
  <w:style w:type="paragraph" w:customStyle="1" w:styleId="affe">
    <w:name w:val="Интерактивный заголовок"/>
    <w:basedOn w:val="19"/>
    <w:next w:val="a"/>
    <w:uiPriority w:val="99"/>
    <w:qFormat/>
    <w:rsid w:val="003830BE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qFormat/>
    <w:rsid w:val="003830BE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qFormat/>
    <w:rsid w:val="003830BE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qFormat/>
    <w:rsid w:val="003830BE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qFormat/>
    <w:rsid w:val="003830BE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qFormat/>
    <w:rsid w:val="003830BE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qFormat/>
    <w:rsid w:val="003830BE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  <w:qFormat/>
    <w:rsid w:val="003830BE"/>
  </w:style>
  <w:style w:type="paragraph" w:customStyle="1" w:styleId="afffa">
    <w:name w:val="Моноширинный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qFormat/>
    <w:rsid w:val="003830BE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qFormat/>
    <w:rsid w:val="003830BE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qFormat/>
    <w:rsid w:val="003830BE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qFormat/>
    <w:rsid w:val="003830BE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qFormat/>
    <w:rsid w:val="003830BE"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qFormat/>
    <w:rsid w:val="003830BE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qFormat/>
    <w:rsid w:val="003830BE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qFormat/>
    <w:rsid w:val="003830BE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  <w:qFormat/>
    <w:rsid w:val="003830BE"/>
  </w:style>
  <w:style w:type="paragraph" w:customStyle="1" w:styleId="affff7">
    <w:name w:val="Примечание."/>
    <w:basedOn w:val="aff3"/>
    <w:next w:val="a"/>
    <w:uiPriority w:val="99"/>
    <w:qFormat/>
    <w:rsid w:val="003830BE"/>
  </w:style>
  <w:style w:type="paragraph" w:customStyle="1" w:styleId="affff8">
    <w:name w:val="Словарная статья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qFormat/>
    <w:rsid w:val="003830BE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qFormat/>
    <w:rsid w:val="003830BE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qFormat/>
    <w:rsid w:val="003830BE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qFormat/>
    <w:rsid w:val="003830B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3830BE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3830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  <w:rsid w:val="003830BE"/>
  </w:style>
  <w:style w:type="character" w:customStyle="1" w:styleId="FootnoteTextChar">
    <w:name w:val="Footnote Text Char"/>
    <w:qFormat/>
    <w:locked/>
    <w:rsid w:val="003830BE"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sid w:val="003830BE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sid w:val="003830BE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sid w:val="003830B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sid w:val="003830B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  <w:rsid w:val="003830BE"/>
  </w:style>
  <w:style w:type="character" w:customStyle="1" w:styleId="afffff">
    <w:name w:val="Цветовое выделение"/>
    <w:uiPriority w:val="99"/>
    <w:qFormat/>
    <w:rsid w:val="003830BE"/>
    <w:rPr>
      <w:b/>
      <w:color w:val="26282F"/>
    </w:rPr>
  </w:style>
  <w:style w:type="character" w:customStyle="1" w:styleId="afffff0">
    <w:name w:val="Гипертекстовая ссылка"/>
    <w:uiPriority w:val="99"/>
    <w:qFormat/>
    <w:rsid w:val="003830BE"/>
    <w:rPr>
      <w:b/>
      <w:color w:val="106BBE"/>
    </w:rPr>
  </w:style>
  <w:style w:type="character" w:customStyle="1" w:styleId="afffff1">
    <w:name w:val="Активная гипертекстовая ссылка"/>
    <w:uiPriority w:val="99"/>
    <w:qFormat/>
    <w:rsid w:val="003830BE"/>
    <w:rPr>
      <w:b/>
      <w:color w:val="106BBE"/>
      <w:u w:val="single"/>
    </w:rPr>
  </w:style>
  <w:style w:type="character" w:customStyle="1" w:styleId="afffff2">
    <w:name w:val="Выделение для Базового Поиска"/>
    <w:uiPriority w:val="99"/>
    <w:qFormat/>
    <w:rsid w:val="003830BE"/>
    <w:rPr>
      <w:b/>
      <w:color w:val="0058A9"/>
    </w:rPr>
  </w:style>
  <w:style w:type="character" w:customStyle="1" w:styleId="afffff3">
    <w:name w:val="Выделение для Базового Поиска (курсив)"/>
    <w:uiPriority w:val="99"/>
    <w:qFormat/>
    <w:rsid w:val="003830BE"/>
    <w:rPr>
      <w:b/>
      <w:i/>
      <w:color w:val="0058A9"/>
    </w:rPr>
  </w:style>
  <w:style w:type="character" w:customStyle="1" w:styleId="afffff4">
    <w:name w:val="Заголовок своего сообщения"/>
    <w:uiPriority w:val="99"/>
    <w:qFormat/>
    <w:rsid w:val="003830BE"/>
    <w:rPr>
      <w:b/>
      <w:color w:val="26282F"/>
    </w:rPr>
  </w:style>
  <w:style w:type="character" w:customStyle="1" w:styleId="afffff5">
    <w:name w:val="Заголовок чужого сообщения"/>
    <w:uiPriority w:val="99"/>
    <w:qFormat/>
    <w:rsid w:val="003830BE"/>
    <w:rPr>
      <w:b/>
      <w:color w:val="FF0000"/>
    </w:rPr>
  </w:style>
  <w:style w:type="character" w:customStyle="1" w:styleId="afffff6">
    <w:name w:val="Найденные слова"/>
    <w:uiPriority w:val="99"/>
    <w:qFormat/>
    <w:rsid w:val="003830BE"/>
    <w:rPr>
      <w:b/>
      <w:color w:val="26282F"/>
      <w:shd w:val="clear" w:color="auto" w:fill="FFF580"/>
    </w:rPr>
  </w:style>
  <w:style w:type="character" w:customStyle="1" w:styleId="afffff7">
    <w:name w:val="Не вступил в силу"/>
    <w:uiPriority w:val="99"/>
    <w:qFormat/>
    <w:rsid w:val="003830BE"/>
    <w:rPr>
      <w:b/>
      <w:color w:val="000000"/>
      <w:shd w:val="clear" w:color="auto" w:fill="D8EDE8"/>
    </w:rPr>
  </w:style>
  <w:style w:type="character" w:customStyle="1" w:styleId="afffff8">
    <w:name w:val="Опечатки"/>
    <w:uiPriority w:val="99"/>
    <w:qFormat/>
    <w:rsid w:val="003830BE"/>
    <w:rPr>
      <w:color w:val="FF0000"/>
    </w:rPr>
  </w:style>
  <w:style w:type="character" w:customStyle="1" w:styleId="afffff9">
    <w:name w:val="Продолжение ссылки"/>
    <w:uiPriority w:val="99"/>
    <w:qFormat/>
    <w:rsid w:val="003830BE"/>
  </w:style>
  <w:style w:type="character" w:customStyle="1" w:styleId="afffffa">
    <w:name w:val="Сравнение редакций"/>
    <w:uiPriority w:val="99"/>
    <w:qFormat/>
    <w:rsid w:val="003830BE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qFormat/>
    <w:rsid w:val="003830BE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qFormat/>
    <w:rsid w:val="003830BE"/>
    <w:rPr>
      <w:color w:val="000000"/>
      <w:shd w:val="clear" w:color="auto" w:fill="C4C413"/>
    </w:rPr>
  </w:style>
  <w:style w:type="character" w:customStyle="1" w:styleId="afffffd">
    <w:name w:val="Ссылка на утративший силу документ"/>
    <w:uiPriority w:val="99"/>
    <w:qFormat/>
    <w:rsid w:val="003830BE"/>
    <w:rPr>
      <w:b/>
      <w:color w:val="749232"/>
    </w:rPr>
  </w:style>
  <w:style w:type="character" w:customStyle="1" w:styleId="afffffe">
    <w:name w:val="Утратил силу"/>
    <w:uiPriority w:val="99"/>
    <w:qFormat/>
    <w:rsid w:val="003830BE"/>
    <w:rPr>
      <w:b/>
      <w:strike/>
      <w:color w:val="666600"/>
    </w:rPr>
  </w:style>
  <w:style w:type="character" w:customStyle="1" w:styleId="affffff">
    <w:name w:val="Обычный (Интернет) Знак"/>
    <w:uiPriority w:val="99"/>
    <w:qFormat/>
    <w:locked/>
    <w:rsid w:val="003830BE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7">
    <w:name w:val="Сетка таблицы2"/>
    <w:basedOn w:val="a1"/>
    <w:uiPriority w:val="39"/>
    <w:rsid w:val="003830BE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830B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rsid w:val="003830BE"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sid w:val="003830BE"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rsid w:val="003830BE"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  <w:sz w:val="24"/>
      <w:szCs w:val="24"/>
    </w:rPr>
  </w:style>
  <w:style w:type="table" w:customStyle="1" w:styleId="310">
    <w:name w:val="Таблица простая 31"/>
    <w:basedOn w:val="a1"/>
    <w:uiPriority w:val="43"/>
    <w:qFormat/>
    <w:rsid w:val="003830BE"/>
    <w:rPr>
      <w:rFonts w:ascii="Verdana" w:eastAsia="Segoe UI" w:hAnsi="Verdana" w:cs="Segoe U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0">
    <w:name w:val="Заголовок Знак"/>
    <w:basedOn w:val="a0"/>
    <w:uiPriority w:val="10"/>
    <w:qFormat/>
    <w:rsid w:val="00383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Название Знак"/>
    <w:link w:val="af9"/>
    <w:uiPriority w:val="10"/>
    <w:rsid w:val="003830BE"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sid w:val="003830BE"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rsid w:val="003830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PlainTable3">
    <w:name w:val="Plain Table 3"/>
    <w:basedOn w:val="a1"/>
    <w:uiPriority w:val="43"/>
    <w:qFormat/>
    <w:rsid w:val="003830BE"/>
    <w:rPr>
      <w:rFonts w:ascii="Calibri" w:eastAsia="Times New Roman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8">
    <w:name w:val="Неразрешенное упоминание2"/>
    <w:uiPriority w:val="99"/>
    <w:semiHidden/>
    <w:unhideWhenUsed/>
    <w:rsid w:val="003830BE"/>
    <w:rPr>
      <w:color w:val="605E5C"/>
      <w:shd w:val="clear" w:color="auto" w:fill="E1DFDD"/>
    </w:rPr>
  </w:style>
  <w:style w:type="character" w:customStyle="1" w:styleId="29">
    <w:name w:val="Основной текст (2)_"/>
    <w:basedOn w:val="a0"/>
    <w:link w:val="2a"/>
    <w:qFormat/>
    <w:locked/>
    <w:rsid w:val="003830BE"/>
    <w:rPr>
      <w:sz w:val="28"/>
      <w:shd w:val="clear" w:color="auto" w:fill="FFFFFF"/>
    </w:rPr>
  </w:style>
  <w:style w:type="paragraph" w:customStyle="1" w:styleId="2a">
    <w:name w:val="Основной текст (2)"/>
    <w:basedOn w:val="a"/>
    <w:link w:val="29"/>
    <w:qFormat/>
    <w:rsid w:val="003830BE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sid w:val="003830BE"/>
    <w:rPr>
      <w:rFonts w:cs="Times New Roman"/>
    </w:rPr>
  </w:style>
  <w:style w:type="paragraph" w:customStyle="1" w:styleId="xl63">
    <w:name w:val="xl63"/>
    <w:basedOn w:val="a"/>
    <w:rsid w:val="003830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830B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3830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rsid w:val="003830BE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rsid w:val="003830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rsid w:val="003830B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rsid w:val="003830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rsid w:val="003830B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rsid w:val="003830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3830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3830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3830BE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3830BE"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3830BE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3830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3830B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3830BE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rsid w:val="003830B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rsid w:val="003830BE"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3830BE"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rsid w:val="003830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3830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rsid w:val="003830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rsid w:val="003830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rsid w:val="003830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rsid w:val="003830BE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rsid w:val="003830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rsid w:val="003830B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rsid w:val="003830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rsid w:val="003830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rsid w:val="003830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rsid w:val="003830B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rsid w:val="003830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rsid w:val="003830B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830B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3830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3830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rsid w:val="003830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rsid w:val="003830B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rsid w:val="003830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3830BE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rsid w:val="003830B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rsid w:val="003830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rsid w:val="003830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rsid w:val="003830B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rsid w:val="003830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rsid w:val="003830BE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rsid w:val="003830B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rsid w:val="003830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3830BE"/>
  </w:style>
  <w:style w:type="paragraph" w:customStyle="1" w:styleId="c18">
    <w:name w:val="c18"/>
    <w:basedOn w:val="a"/>
    <w:rsid w:val="003830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3830BE"/>
  </w:style>
  <w:style w:type="character" w:customStyle="1" w:styleId="c21">
    <w:name w:val="c21"/>
    <w:basedOn w:val="a0"/>
    <w:rsid w:val="003830BE"/>
  </w:style>
  <w:style w:type="paragraph" w:customStyle="1" w:styleId="xl177">
    <w:name w:val="xl177"/>
    <w:basedOn w:val="a"/>
    <w:rsid w:val="003830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rsid w:val="003830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rsid w:val="003830B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rsid w:val="003830B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sid w:val="00383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1">
    <w:name w:val="No Spacing"/>
    <w:link w:val="affffff2"/>
    <w:uiPriority w:val="1"/>
    <w:qFormat/>
    <w:rsid w:val="003830BE"/>
    <w:rPr>
      <w:rFonts w:ascii="Calibri" w:eastAsia="Times New Roman" w:hAnsi="Calibri" w:cs="Times New Roman"/>
      <w:sz w:val="22"/>
      <w:szCs w:val="22"/>
    </w:rPr>
  </w:style>
  <w:style w:type="paragraph" w:customStyle="1" w:styleId="1f">
    <w:name w:val="Обычный (веб)1"/>
    <w:basedOn w:val="a"/>
    <w:next w:val="afd"/>
    <w:qFormat/>
    <w:rsid w:val="003830BE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2">
    <w:name w:val="Неразрешенное упоминание3"/>
    <w:uiPriority w:val="99"/>
    <w:semiHidden/>
    <w:unhideWhenUsed/>
    <w:rsid w:val="003830BE"/>
    <w:rPr>
      <w:color w:val="605E5C"/>
      <w:shd w:val="clear" w:color="auto" w:fill="E1DFDD"/>
    </w:rPr>
  </w:style>
  <w:style w:type="table" w:customStyle="1" w:styleId="33">
    <w:name w:val="Сетка таблицы3"/>
    <w:basedOn w:val="a1"/>
    <w:uiPriority w:val="39"/>
    <w:rsid w:val="003830BE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0">
    <w:name w:val="Название Знак1"/>
    <w:uiPriority w:val="10"/>
    <w:rsid w:val="003830BE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rsid w:val="003830B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3830BE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3830B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2">
    <w:name w:val="Без интервала Знак"/>
    <w:link w:val="affffff1"/>
    <w:uiPriority w:val="1"/>
    <w:locked/>
    <w:rsid w:val="003830BE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sid w:val="003830BE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sid w:val="003830BE"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rsid w:val="003830BE"/>
    <w:pPr>
      <w:keepNext/>
      <w:spacing w:before="240" w:beforeAutospacing="0" w:after="120" w:afterAutospacing="0"/>
      <w:ind w:firstLine="709"/>
      <w:jc w:val="both"/>
    </w:pPr>
    <w:rPr>
      <w:rFonts w:eastAsia="Segoe UI"/>
      <w:kern w:val="32"/>
      <w:sz w:val="24"/>
      <w:szCs w:val="24"/>
      <w:lang w:val="zh-CN" w:eastAsia="zh-CN"/>
    </w:rPr>
  </w:style>
  <w:style w:type="paragraph" w:customStyle="1" w:styleId="113">
    <w:name w:val="Раздел 1.1"/>
    <w:basedOn w:val="afe"/>
    <w:link w:val="114"/>
    <w:qFormat/>
    <w:rsid w:val="003830BE"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rsid w:val="003830BE"/>
    <w:rPr>
      <w:rFonts w:ascii="Times New Roman" w:eastAsia="Segoe UI" w:hAnsi="Times New Roman" w:cs="Times New Roman"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f"/>
    <w:link w:val="113"/>
    <w:rsid w:val="003830BE"/>
    <w:rPr>
      <w:rFonts w:ascii="Times New Roman" w:eastAsia="Segoe UI" w:hAnsi="Times New Roman" w:cs="Times New Roman"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sid w:val="003830BE"/>
    <w:pPr>
      <w:suppressAutoHyphens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rsid w:val="003830BE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rsid w:val="003830BE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2">
    <w:name w:val="Сетка таблицы4"/>
    <w:basedOn w:val="a1"/>
    <w:uiPriority w:val="39"/>
    <w:rsid w:val="003830B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qFormat/>
    <w:rsid w:val="003830BE"/>
    <w:rPr>
      <w:rFonts w:ascii="Tahoma" w:eastAsia="Tahoma" w:hAnsi="Tahoma" w:cs="Tahoma"/>
      <w:sz w:val="21"/>
      <w:szCs w:val="21"/>
      <w:u w:val="none"/>
    </w:rPr>
  </w:style>
  <w:style w:type="character" w:customStyle="1" w:styleId="20pt">
    <w:name w:val="Основной текст (2) + Курсив;Интервал 0 pt"/>
    <w:basedOn w:val="29"/>
    <w:qFormat/>
    <w:rsid w:val="003830BE"/>
    <w:rPr>
      <w:i/>
      <w:iCs/>
      <w:color w:val="000000"/>
      <w:spacing w:val="-10"/>
      <w:w w:val="100"/>
      <w:position w:val="0"/>
      <w:lang w:val="ru-RU" w:eastAsia="ru-RU" w:bidi="ru-RU"/>
    </w:rPr>
  </w:style>
  <w:style w:type="paragraph" w:customStyle="1" w:styleId="70">
    <w:name w:val="Основной текст (7)"/>
    <w:basedOn w:val="a"/>
    <w:qFormat/>
    <w:rsid w:val="003830BE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euals.usgs.gov/minerals/pubs/count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82442-A6CA-4834-A402-74C16572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4453</Words>
  <Characters>25386</Characters>
  <Application>Microsoft Office Word</Application>
  <DocSecurity>0</DocSecurity>
  <Lines>211</Lines>
  <Paragraphs>59</Paragraphs>
  <ScaleCrop>false</ScaleCrop>
  <Company/>
  <LinksUpToDate>false</LinksUpToDate>
  <CharactersWithSpaces>29780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ОльгаК</cp:lastModifiedBy>
  <cp:revision>8</cp:revision>
  <cp:lastPrinted>2023-07-10T10:48:00Z</cp:lastPrinted>
  <dcterms:created xsi:type="dcterms:W3CDTF">2023-06-23T07:04:00Z</dcterms:created>
  <dcterms:modified xsi:type="dcterms:W3CDTF">2023-07-14T12:43:00Z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F2EF810B8B674860969AC94968DBC73D</vt:lpwstr>
  </property>
</Properties>
</file>